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15" w:rsidRPr="00941C87" w:rsidRDefault="005D339B" w:rsidP="00C00015">
      <w:pPr>
        <w:spacing w:before="240" w:after="120"/>
        <w:rPr>
          <w:rFonts w:ascii="Arial" w:hAnsi="Arial" w:cs="Arial"/>
          <w:b/>
          <w:color w:val="002F84"/>
          <w:sz w:val="28"/>
        </w:rPr>
      </w:pPr>
      <w:bookmarkStart w:id="0" w:name="_GoBack"/>
      <w:bookmarkEnd w:id="0"/>
      <w:r w:rsidRPr="00941C87">
        <w:rPr>
          <w:rFonts w:ascii="Arial" w:hAnsi="Arial" w:cs="Arial"/>
          <w:b/>
          <w:noProof/>
          <w:color w:val="002F84"/>
          <w:sz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E1F4BD" wp14:editId="1776B454">
                <wp:simplePos x="0" y="0"/>
                <wp:positionH relativeFrom="column">
                  <wp:posOffset>-719919</wp:posOffset>
                </wp:positionH>
                <wp:positionV relativeFrom="page">
                  <wp:posOffset>61415</wp:posOffset>
                </wp:positionV>
                <wp:extent cx="7807960" cy="1862474"/>
                <wp:effectExtent l="0" t="0" r="0" b="44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7960" cy="1862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15" w:rsidRPr="00C126C3" w:rsidRDefault="00C00015" w:rsidP="00C00015">
                            <w:pPr>
                              <w:spacing w:after="0" w:line="240" w:lineRule="auto"/>
                              <w:jc w:val="center"/>
                              <w:rPr>
                                <w:rFonts w:ascii="Recoleta" w:hAnsi="Recoleta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2E6397A" wp14:editId="3537E5C5">
                                  <wp:extent cx="1356339" cy="9000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Image 6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339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26C3">
                              <w:rPr>
                                <w:rFonts w:ascii="Recoleta" w:hAnsi="Recoleta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 xml:space="preserve"> </w:t>
                            </w:r>
                            <w:r w:rsidRPr="00C126C3">
                              <w:rPr>
                                <w:rFonts w:ascii="Recoleta" w:hAnsi="Recoleta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Recoleta" w:hAnsi="Recoleta"/>
                                <w:b/>
                                <w:noProof/>
                                <w:color w:val="FFFFFF" w:themeColor="background1"/>
                                <w:sz w:val="38"/>
                                <w:szCs w:val="38"/>
                                <w:lang w:eastAsia="fr-CA"/>
                              </w:rPr>
                              <w:drawing>
                                <wp:inline distT="0" distB="0" distL="0" distR="0" wp14:anchorId="3C769859" wp14:editId="2CBF69BF">
                                  <wp:extent cx="1623788" cy="9000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ondation_CHUSJ_FR_HOR_renv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3788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015" w:rsidRPr="004F33DF" w:rsidRDefault="006B4780" w:rsidP="00C0001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Recoleta" w:hAnsi="Recoleta"/>
                                <w:b/>
                                <w:color w:val="FFFFFF" w:themeColor="background1"/>
                                <w:sz w:val="50"/>
                                <w:szCs w:val="38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Recoleta" w:hAnsi="Recoleta"/>
                                <w:b/>
                                <w:color w:val="FFFFFF" w:themeColor="background1"/>
                                <w:sz w:val="50"/>
                                <w:szCs w:val="38"/>
                                <w:lang w:val="en-CA"/>
                              </w:rPr>
                              <w:t>Travel and Mobility Award</w:t>
                            </w:r>
                          </w:p>
                          <w:p w:rsidR="00C00015" w:rsidRPr="004F33DF" w:rsidRDefault="004F33DF" w:rsidP="00C00015">
                            <w:pPr>
                              <w:spacing w:after="0" w:line="240" w:lineRule="auto"/>
                              <w:jc w:val="center"/>
                              <w:rPr>
                                <w:rFonts w:ascii="Recoleta" w:hAnsi="Recoleta"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Recoleta" w:hAnsi="Recoleta"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1F4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6.7pt;margin-top:4.85pt;width:614.8pt;height:14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" filled="f" stroked="f">
                <v:textbox>
                  <w:txbxContent>
                    <w:p w:rsidR="00C00015" w:rsidRPr="00C126C3" w:rsidRDefault="00C00015" w:rsidP="00C00015">
                      <w:pPr>
                        <w:spacing w:after="0" w:line="240" w:lineRule="auto"/>
                        <w:jc w:val="center"/>
                        <w:rPr>
                          <w:rFonts w:ascii="Recoleta" w:hAnsi="Recoleta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2E6397A" wp14:editId="3537E5C5">
                            <wp:extent cx="1356339" cy="9000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Image 6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339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26C3">
                        <w:rPr>
                          <w:rFonts w:ascii="Recoleta" w:hAnsi="Recoleta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 xml:space="preserve"> </w:t>
                      </w:r>
                      <w:r w:rsidRPr="00C126C3">
                        <w:rPr>
                          <w:rFonts w:ascii="Recoleta" w:hAnsi="Recoleta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ab/>
                      </w:r>
                      <w:r>
                        <w:rPr>
                          <w:rFonts w:ascii="Recoleta" w:hAnsi="Recoleta"/>
                          <w:b/>
                          <w:noProof/>
                          <w:color w:val="FFFFFF" w:themeColor="background1"/>
                          <w:sz w:val="38"/>
                          <w:szCs w:val="38"/>
                          <w:lang w:eastAsia="fr-CA"/>
                        </w:rPr>
                        <w:drawing>
                          <wp:inline distT="0" distB="0" distL="0" distR="0" wp14:anchorId="3C769859" wp14:editId="2CBF69BF">
                            <wp:extent cx="1623788" cy="9000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Fondation_CHUSJ_FR_HOR_renv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3788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015" w:rsidRPr="004F33DF" w:rsidRDefault="006B4780" w:rsidP="00C00015">
                      <w:pPr>
                        <w:spacing w:before="120" w:after="0" w:line="240" w:lineRule="auto"/>
                        <w:jc w:val="center"/>
                        <w:rPr>
                          <w:rFonts w:ascii="Recoleta" w:hAnsi="Recoleta"/>
                          <w:b/>
                          <w:color w:val="FFFFFF" w:themeColor="background1"/>
                          <w:sz w:val="50"/>
                          <w:szCs w:val="38"/>
                          <w:lang w:val="en-CA"/>
                        </w:rPr>
                      </w:pPr>
                      <w:r w:rsidRPr="004F33DF">
                        <w:rPr>
                          <w:rFonts w:ascii="Recoleta" w:hAnsi="Recoleta"/>
                          <w:b/>
                          <w:color w:val="FFFFFF" w:themeColor="background1"/>
                          <w:sz w:val="50"/>
                          <w:szCs w:val="38"/>
                          <w:lang w:val="en-CA"/>
                        </w:rPr>
                        <w:t>Travel and Mobility Award</w:t>
                      </w:r>
                    </w:p>
                    <w:p w:rsidR="00C00015" w:rsidRPr="004F33DF" w:rsidRDefault="004F33DF" w:rsidP="00C00015">
                      <w:pPr>
                        <w:spacing w:after="0" w:line="240" w:lineRule="auto"/>
                        <w:jc w:val="center"/>
                        <w:rPr>
                          <w:rFonts w:ascii="Recoleta" w:hAnsi="Recoleta"/>
                          <w:color w:val="FFFFFF" w:themeColor="background1"/>
                          <w:sz w:val="38"/>
                          <w:szCs w:val="38"/>
                          <w:lang w:val="en-CA"/>
                        </w:rPr>
                      </w:pPr>
                      <w:r w:rsidRPr="004F33DF">
                        <w:rPr>
                          <w:rFonts w:ascii="Recoleta" w:hAnsi="Recoleta"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>Application Form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41C87"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C0CC" wp14:editId="12213A7D">
                <wp:simplePos x="0" y="0"/>
                <wp:positionH relativeFrom="column">
                  <wp:posOffset>-706272</wp:posOffset>
                </wp:positionH>
                <wp:positionV relativeFrom="page">
                  <wp:posOffset>6824</wp:posOffset>
                </wp:positionV>
                <wp:extent cx="7875270" cy="1917510"/>
                <wp:effectExtent l="0" t="0" r="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270" cy="191751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DD13" id="Rectangle 2" o:spid="_x0000_s1026" style="position:absolute;margin-left:-55.6pt;margin-top:.55pt;width:620.1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" fillcolor="#00aba0 [3206]" stroked="f" strokeweight="1pt">
                <w10:wrap anchory="page"/>
              </v:rect>
            </w:pict>
          </mc:Fallback>
        </mc:AlternateContent>
      </w:r>
    </w:p>
    <w:p w:rsidR="00C00015" w:rsidRPr="00E618F9" w:rsidRDefault="00C00015" w:rsidP="00C00015">
      <w:pPr>
        <w:spacing w:before="240" w:after="120"/>
        <w:rPr>
          <w:rFonts w:ascii="Arial" w:hAnsi="Arial" w:cs="Arial"/>
          <w:b/>
          <w:color w:val="002F84"/>
          <w:sz w:val="28"/>
        </w:rPr>
      </w:pPr>
    </w:p>
    <w:tbl>
      <w:tblPr>
        <w:tblStyle w:val="Grilledutableau"/>
        <w:tblpPr w:leftFromText="141" w:rightFromText="141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5035"/>
        <w:gridCol w:w="342"/>
        <w:gridCol w:w="2683"/>
        <w:gridCol w:w="2010"/>
      </w:tblGrid>
      <w:tr w:rsidR="00C00015" w:rsidRPr="00941C87" w:rsidTr="00C126C3">
        <w:trPr>
          <w:trHeight w:val="510"/>
        </w:trPr>
        <w:tc>
          <w:tcPr>
            <w:tcW w:w="5377" w:type="dxa"/>
            <w:gridSpan w:val="2"/>
            <w:vAlign w:val="center"/>
          </w:tcPr>
          <w:p w:rsidR="00C00015" w:rsidRPr="00941C87" w:rsidRDefault="004F33DF" w:rsidP="00C126C3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First Name</w:t>
            </w:r>
            <w:r w:rsidR="00C00015" w:rsidRPr="00941C87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="00C00015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693" w:type="dxa"/>
            <w:gridSpan w:val="2"/>
            <w:vAlign w:val="center"/>
          </w:tcPr>
          <w:p w:rsidR="00C00015" w:rsidRPr="00941C87" w:rsidRDefault="004F33DF" w:rsidP="00C126C3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Last Name</w:t>
            </w:r>
            <w:r w:rsidR="00C00015" w:rsidRPr="00941C87">
              <w:rPr>
                <w:rFonts w:ascii="Arial" w:hAnsi="Arial" w:cs="Arial"/>
                <w:b/>
                <w:sz w:val="20"/>
                <w:szCs w:val="24"/>
              </w:rPr>
              <w:t xml:space="preserve">: </w:t>
            </w:r>
          </w:p>
        </w:tc>
      </w:tr>
      <w:tr w:rsidR="00C126C3" w:rsidRPr="006E774F" w:rsidTr="00C126C3">
        <w:trPr>
          <w:trHeight w:val="567"/>
        </w:trPr>
        <w:tc>
          <w:tcPr>
            <w:tcW w:w="10070" w:type="dxa"/>
            <w:gridSpan w:val="4"/>
            <w:tcBorders>
              <w:bottom w:val="single" w:sz="4" w:space="0" w:color="auto"/>
            </w:tcBorders>
            <w:vAlign w:val="center"/>
          </w:tcPr>
          <w:p w:rsidR="00C126C3" w:rsidRPr="00532788" w:rsidRDefault="00C126C3" w:rsidP="00C126C3">
            <w:pPr>
              <w:spacing w:after="0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532788">
              <w:rPr>
                <w:rFonts w:ascii="Arial" w:hAnsi="Arial" w:cs="Arial"/>
                <w:sz w:val="20"/>
                <w:szCs w:val="24"/>
                <w:lang w:val="en-CA"/>
              </w:rPr>
              <w:t>Program</w:t>
            </w:r>
            <w:r w:rsidR="00532788" w:rsidRPr="00532788">
              <w:rPr>
                <w:rFonts w:ascii="Arial" w:hAnsi="Arial" w:cs="Arial"/>
                <w:sz w:val="20"/>
                <w:szCs w:val="24"/>
                <w:lang w:val="en-CA"/>
              </w:rPr>
              <w:t xml:space="preserve"> i</w:t>
            </w:r>
            <w:r w:rsidRPr="00532788">
              <w:rPr>
                <w:rFonts w:ascii="Arial" w:hAnsi="Arial" w:cs="Arial"/>
                <w:sz w:val="20"/>
                <w:szCs w:val="24"/>
                <w:lang w:val="en-CA"/>
              </w:rPr>
              <w:t xml:space="preserve">n </w:t>
            </w:r>
            <w:r w:rsidR="00532788" w:rsidRPr="00532788">
              <w:rPr>
                <w:rFonts w:ascii="Arial" w:hAnsi="Arial" w:cs="Arial"/>
                <w:sz w:val="20"/>
                <w:szCs w:val="24"/>
                <w:lang w:val="en-CA"/>
              </w:rPr>
              <w:t>progress</w:t>
            </w:r>
            <w:r w:rsidRPr="00532788">
              <w:rPr>
                <w:rFonts w:ascii="Arial" w:hAnsi="Arial" w:cs="Arial"/>
                <w:sz w:val="20"/>
                <w:szCs w:val="24"/>
                <w:lang w:val="en-CA"/>
              </w:rPr>
              <w:t xml:space="preserve">:  </w:t>
            </w:r>
            <w:r w:rsidRPr="00532788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-17837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788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Pr="00532788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532788">
              <w:rPr>
                <w:rFonts w:ascii="Arial" w:hAnsi="Arial" w:cs="Arial"/>
                <w:sz w:val="20"/>
                <w:szCs w:val="24"/>
                <w:lang w:val="en-CA"/>
              </w:rPr>
              <w:t xml:space="preserve"> MSc (2</w:t>
            </w:r>
            <w:r w:rsidRPr="00532788">
              <w:rPr>
                <w:rFonts w:ascii="Arial" w:hAnsi="Arial" w:cs="Arial"/>
                <w:sz w:val="20"/>
                <w:szCs w:val="24"/>
                <w:vertAlign w:val="superscript"/>
                <w:lang w:val="en-CA"/>
              </w:rPr>
              <w:t>e</w:t>
            </w:r>
            <w:r w:rsidRPr="00532788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proofErr w:type="gramStart"/>
            <w:r w:rsidRPr="00532788">
              <w:rPr>
                <w:rFonts w:ascii="Arial" w:hAnsi="Arial" w:cs="Arial"/>
                <w:sz w:val="20"/>
                <w:szCs w:val="24"/>
                <w:lang w:val="en-CA"/>
              </w:rPr>
              <w:t xml:space="preserve">cycle)   </w:t>
            </w:r>
            <w:proofErr w:type="gramEnd"/>
            <w:r w:rsidRPr="00532788">
              <w:rPr>
                <w:rFonts w:ascii="Arial" w:hAnsi="Arial" w:cs="Arial"/>
                <w:sz w:val="20"/>
                <w:szCs w:val="24"/>
                <w:lang w:val="en-CA"/>
              </w:rPr>
              <w:t xml:space="preserve">   </w:t>
            </w:r>
            <w:r w:rsidRPr="00532788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-8271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788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Pr="00532788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532788">
              <w:rPr>
                <w:rFonts w:ascii="Arial" w:hAnsi="Arial" w:cs="Arial"/>
                <w:sz w:val="20"/>
                <w:szCs w:val="24"/>
                <w:lang w:val="en-CA"/>
              </w:rPr>
              <w:t xml:space="preserve"> PhD (3</w:t>
            </w:r>
            <w:r w:rsidRPr="00532788">
              <w:rPr>
                <w:rFonts w:ascii="Arial" w:hAnsi="Arial" w:cs="Arial"/>
                <w:sz w:val="20"/>
                <w:szCs w:val="24"/>
                <w:vertAlign w:val="superscript"/>
                <w:lang w:val="en-CA"/>
              </w:rPr>
              <w:t>e</w:t>
            </w:r>
            <w:r w:rsidRPr="00532788">
              <w:rPr>
                <w:rFonts w:ascii="Arial" w:hAnsi="Arial" w:cs="Arial"/>
                <w:sz w:val="20"/>
                <w:szCs w:val="24"/>
                <w:lang w:val="en-CA"/>
              </w:rPr>
              <w:t xml:space="preserve"> cycle)       </w:t>
            </w:r>
            <w:r w:rsidRPr="00532788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-3002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788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Pr="00532788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532788">
              <w:rPr>
                <w:rFonts w:ascii="Arial" w:hAnsi="Arial" w:cs="Arial"/>
                <w:sz w:val="20"/>
                <w:szCs w:val="24"/>
                <w:lang w:val="en-CA"/>
              </w:rPr>
              <w:t>Postdoctorate</w:t>
            </w:r>
            <w:proofErr w:type="spellEnd"/>
          </w:p>
          <w:p w:rsidR="00C126C3" w:rsidRPr="00C126C3" w:rsidRDefault="00C126C3" w:rsidP="00C126C3">
            <w:pPr>
              <w:spacing w:after="0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Starting date of the </w:t>
            </w:r>
            <w:r w:rsidR="00532788" w:rsidRPr="00C126C3">
              <w:rPr>
                <w:rFonts w:ascii="Arial" w:hAnsi="Arial" w:cs="Arial"/>
                <w:sz w:val="20"/>
                <w:szCs w:val="24"/>
                <w:lang w:val="en-CA"/>
              </w:rPr>
              <w:t>program:</w:t>
            </w: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4"/>
                  <w:lang w:val="en-CA"/>
                </w:rPr>
                <w:id w:val="281084617"/>
                <w:placeholder>
                  <w:docPart w:val="E56E237D888C47A98BD0B98569E777CE"/>
                </w:placeholder>
                <w:text/>
              </w:sdtPr>
              <w:sdtEndPr/>
              <w:sdtContent>
                <w:r w:rsidR="00532788" w:rsidRPr="00532788">
                  <w:rPr>
                    <w:rFonts w:ascii="Arial" w:hAnsi="Arial" w:cs="Arial"/>
                    <w:sz w:val="20"/>
                    <w:szCs w:val="24"/>
                    <w:lang w:val="en-CA"/>
                  </w:rPr>
                  <w:t>YY</w:t>
                </w:r>
                <w:r w:rsidR="00532788">
                  <w:rPr>
                    <w:rFonts w:ascii="Arial" w:hAnsi="Arial" w:cs="Arial"/>
                    <w:sz w:val="20"/>
                    <w:szCs w:val="24"/>
                    <w:lang w:val="en-CA"/>
                  </w:rPr>
                  <w:t>YY/MM/DD</w:t>
                </w:r>
              </w:sdtContent>
            </w:sdt>
          </w:p>
        </w:tc>
      </w:tr>
      <w:tr w:rsidR="00C126C3" w:rsidRPr="00941C87" w:rsidTr="00C126C3">
        <w:trPr>
          <w:trHeight w:val="454"/>
        </w:trPr>
        <w:tc>
          <w:tcPr>
            <w:tcW w:w="10070" w:type="dxa"/>
            <w:gridSpan w:val="4"/>
            <w:tcBorders>
              <w:bottom w:val="single" w:sz="4" w:space="0" w:color="auto"/>
            </w:tcBorders>
            <w:vAlign w:val="center"/>
          </w:tcPr>
          <w:p w:rsidR="00C126C3" w:rsidRPr="00941C87" w:rsidRDefault="00C126C3" w:rsidP="00C126C3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>Do you hold a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 xml:space="preserve"> research allocation </w:t>
            </w: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from a granting organization? </w:t>
            </w:r>
            <w:sdt>
              <w:sdtPr>
                <w:rPr>
                  <w:rFonts w:ascii="Calibri Light" w:hAnsi="Calibri Light"/>
                  <w:sz w:val="32"/>
                </w:rPr>
                <w:id w:val="42862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635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Yes       </w:t>
            </w:r>
            <w:sdt>
              <w:sdtPr>
                <w:rPr>
                  <w:rFonts w:ascii="Calibri Light" w:hAnsi="Calibri Light"/>
                  <w:sz w:val="32"/>
                </w:rPr>
                <w:id w:val="210984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Pr="00635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</w:tr>
      <w:tr w:rsidR="00C126C3" w:rsidRPr="007D5AD8" w:rsidTr="00C126C3">
        <w:trPr>
          <w:trHeight w:val="454"/>
        </w:trPr>
        <w:tc>
          <w:tcPr>
            <w:tcW w:w="10070" w:type="dxa"/>
            <w:gridSpan w:val="4"/>
            <w:tcBorders>
              <w:bottom w:val="single" w:sz="4" w:space="0" w:color="auto"/>
            </w:tcBorders>
            <w:vAlign w:val="center"/>
          </w:tcPr>
          <w:p w:rsidR="00C126C3" w:rsidRPr="00C126C3" w:rsidRDefault="00C126C3" w:rsidP="00C126C3">
            <w:pPr>
              <w:spacing w:after="0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>Have you already obtained this scholarship?</w:t>
            </w:r>
            <w:r w:rsidRPr="00C126C3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6711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C3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Pr="00C12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Yes  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181960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C3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Pr="00C12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gramStart"/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>No</w:t>
            </w:r>
            <w:r w:rsidR="00532788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>If</w:t>
            </w:r>
            <w:proofErr w:type="gramEnd"/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 yes, please indicate the date:  </w:t>
            </w:r>
            <w:sdt>
              <w:sdtPr>
                <w:rPr>
                  <w:rFonts w:ascii="Arial" w:hAnsi="Arial" w:cs="Arial"/>
                  <w:sz w:val="20"/>
                  <w:szCs w:val="24"/>
                  <w:lang w:val="en-CA"/>
                </w:rPr>
                <w:id w:val="-1392492521"/>
                <w:placeholder>
                  <w:docPart w:val="903891F0F2704CCE90F5AB811BAAF398"/>
                </w:placeholder>
                <w:text/>
              </w:sdtPr>
              <w:sdtEndPr/>
              <w:sdtContent>
                <w:r w:rsidR="00532788" w:rsidRPr="00532788">
                  <w:rPr>
                    <w:rFonts w:ascii="Arial" w:hAnsi="Arial" w:cs="Arial"/>
                    <w:sz w:val="20"/>
                    <w:szCs w:val="24"/>
                    <w:lang w:val="en-CA"/>
                  </w:rPr>
                  <w:t>Y</w:t>
                </w:r>
                <w:r w:rsidR="00532788">
                  <w:rPr>
                    <w:rFonts w:ascii="Arial" w:hAnsi="Arial" w:cs="Arial"/>
                    <w:sz w:val="20"/>
                    <w:szCs w:val="24"/>
                    <w:lang w:val="en-CA"/>
                  </w:rPr>
                  <w:t>YYY/MM/DD</w:t>
                </w:r>
              </w:sdtContent>
            </w:sdt>
          </w:p>
        </w:tc>
      </w:tr>
      <w:tr w:rsidR="00C00015" w:rsidRPr="00941C87" w:rsidTr="00C126C3">
        <w:trPr>
          <w:trHeight w:val="340"/>
        </w:trPr>
        <w:tc>
          <w:tcPr>
            <w:tcW w:w="10070" w:type="dxa"/>
            <w:gridSpan w:val="4"/>
            <w:tcBorders>
              <w:bottom w:val="dotted" w:sz="4" w:space="0" w:color="3C3C3B" w:themeColor="text2"/>
            </w:tcBorders>
            <w:shd w:val="clear" w:color="auto" w:fill="D9D9D9" w:themeFill="background1" w:themeFillShade="D9"/>
            <w:vAlign w:val="center"/>
          </w:tcPr>
          <w:p w:rsidR="00C00015" w:rsidRPr="00941C87" w:rsidRDefault="004F33DF" w:rsidP="00C126C3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Type of </w:t>
            </w:r>
            <w:proofErr w:type="spellStart"/>
            <w:r w:rsidR="00532788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>cholarship</w:t>
            </w:r>
            <w:proofErr w:type="spellEnd"/>
          </w:p>
        </w:tc>
      </w:tr>
      <w:tr w:rsidR="00C00015" w:rsidRPr="00941C87" w:rsidTr="00C126C3">
        <w:trPr>
          <w:trHeight w:val="340"/>
        </w:trPr>
        <w:tc>
          <w:tcPr>
            <w:tcW w:w="5377" w:type="dxa"/>
            <w:gridSpan w:val="2"/>
            <w:tcBorders>
              <w:top w:val="dotted" w:sz="4" w:space="0" w:color="3C3C3B" w:themeColor="text2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0015" w:rsidRDefault="007D5AD8" w:rsidP="00C126C3">
            <w:pPr>
              <w:spacing w:after="12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sz w:val="32"/>
                </w:rPr>
                <w:id w:val="-39335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1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00015" w:rsidRPr="00635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0015" w:rsidRPr="00941C87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C00015" w:rsidRPr="00C00015">
              <w:rPr>
                <w:rFonts w:ascii="Arial" w:hAnsi="Arial" w:cs="Arial"/>
                <w:b/>
                <w:sz w:val="20"/>
                <w:szCs w:val="24"/>
              </w:rPr>
              <w:t>Mobilit</w:t>
            </w:r>
            <w:r w:rsidR="004F33DF">
              <w:rPr>
                <w:rFonts w:ascii="Arial" w:hAnsi="Arial" w:cs="Arial"/>
                <w:b/>
                <w:sz w:val="20"/>
                <w:szCs w:val="24"/>
              </w:rPr>
              <w:t>y</w:t>
            </w:r>
            <w:proofErr w:type="spellEnd"/>
          </w:p>
        </w:tc>
        <w:tc>
          <w:tcPr>
            <w:tcW w:w="4693" w:type="dxa"/>
            <w:gridSpan w:val="2"/>
            <w:tcBorders>
              <w:top w:val="dotted" w:sz="4" w:space="0" w:color="3C3C3B" w:themeColor="text2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00015" w:rsidRDefault="007D5AD8" w:rsidP="00C126C3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sz w:val="32"/>
                </w:rPr>
                <w:id w:val="-88779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1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00015" w:rsidRPr="00635C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0015" w:rsidRPr="00941C87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F33DF">
              <w:rPr>
                <w:rFonts w:ascii="Arial" w:hAnsi="Arial" w:cs="Arial"/>
                <w:b/>
                <w:sz w:val="20"/>
                <w:szCs w:val="24"/>
              </w:rPr>
              <w:t>Travel</w:t>
            </w:r>
            <w:proofErr w:type="spellEnd"/>
            <w:r w:rsidR="00C00015" w:rsidRPr="00C00015">
              <w:rPr>
                <w:rFonts w:ascii="Arial" w:hAnsi="Arial" w:cs="Arial"/>
                <w:b/>
                <w:sz w:val="20"/>
                <w:szCs w:val="24"/>
              </w:rPr>
              <w:t xml:space="preserve"> (</w:t>
            </w:r>
            <w:proofErr w:type="spellStart"/>
            <w:r w:rsidR="00C00015" w:rsidRPr="00C00015">
              <w:rPr>
                <w:rFonts w:ascii="Arial" w:hAnsi="Arial" w:cs="Arial"/>
                <w:b/>
                <w:sz w:val="20"/>
                <w:szCs w:val="24"/>
              </w:rPr>
              <w:t>Congr</w:t>
            </w:r>
            <w:r w:rsidR="004F33DF">
              <w:rPr>
                <w:rFonts w:ascii="Arial" w:hAnsi="Arial" w:cs="Arial"/>
                <w:b/>
                <w:sz w:val="20"/>
                <w:szCs w:val="24"/>
              </w:rPr>
              <w:t>e</w:t>
            </w:r>
            <w:r w:rsidR="00532788">
              <w:rPr>
                <w:rFonts w:ascii="Arial" w:hAnsi="Arial" w:cs="Arial"/>
                <w:b/>
                <w:sz w:val="20"/>
                <w:szCs w:val="24"/>
              </w:rPr>
              <w:t>s</w:t>
            </w:r>
            <w:r w:rsidR="00C00015" w:rsidRPr="00C00015">
              <w:rPr>
                <w:rFonts w:ascii="Arial" w:hAnsi="Arial" w:cs="Arial"/>
                <w:b/>
                <w:sz w:val="20"/>
                <w:szCs w:val="24"/>
              </w:rPr>
              <w:t>s</w:t>
            </w:r>
            <w:proofErr w:type="spellEnd"/>
            <w:r w:rsidR="00C00015" w:rsidRPr="00C00015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C00015" w:rsidRPr="006E774F" w:rsidTr="00C126C3">
        <w:trPr>
          <w:trHeight w:val="737"/>
        </w:trPr>
        <w:tc>
          <w:tcPr>
            <w:tcW w:w="5035" w:type="dxa"/>
            <w:tcBorders>
              <w:top w:val="nil"/>
            </w:tcBorders>
          </w:tcPr>
          <w:p w:rsidR="00C00015" w:rsidRPr="004F33DF" w:rsidRDefault="00C00015" w:rsidP="00C126C3">
            <w:pPr>
              <w:spacing w:before="120" w:after="0" w:line="240" w:lineRule="auto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Type </w:t>
            </w:r>
            <w:r w:rsidR="004F33DF"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of mobility: </w:t>
            </w:r>
          </w:p>
          <w:p w:rsidR="00C00015" w:rsidRPr="004F33DF" w:rsidRDefault="00C00015" w:rsidP="00C126C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4F33DF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21115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3DF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Pr="004F33DF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 w:rsidR="004F33DF" w:rsidRPr="004F33DF">
              <w:rPr>
                <w:rFonts w:ascii="Arial" w:hAnsi="Arial" w:cs="Arial"/>
                <w:sz w:val="20"/>
                <w:szCs w:val="24"/>
                <w:lang w:val="en-CA"/>
              </w:rPr>
              <w:t>Training</w:t>
            </w:r>
            <w:r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    </w:t>
            </w:r>
            <w:r w:rsidRPr="004F33DF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-122336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33DF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Pr="004F33DF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 w:rsidR="004F33DF" w:rsidRPr="004F33DF">
              <w:rPr>
                <w:rFonts w:ascii="Arial" w:hAnsi="Arial" w:cs="Arial"/>
                <w:sz w:val="20"/>
                <w:szCs w:val="24"/>
                <w:lang w:val="en-CA"/>
              </w:rPr>
              <w:t>Development</w:t>
            </w:r>
          </w:p>
          <w:p w:rsidR="004F61FC" w:rsidRDefault="004F61FC" w:rsidP="004F61FC">
            <w:pPr>
              <w:spacing w:before="120" w:after="120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Duration of Mobility: </w:t>
            </w:r>
            <w:r w:rsidRPr="00632DD7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495659739"/>
                <w:placeholder>
                  <w:docPart w:val="2E9250C7A37446638F5B7E5CF27D3AE4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en-CA"/>
                  </w:rPr>
                  <w:t>N</w:t>
                </w:r>
                <w:r w:rsidRPr="00632DD7">
                  <w:rPr>
                    <w:rStyle w:val="Textedelespacerserv"/>
                    <w:lang w:val="en-CA"/>
                  </w:rPr>
                  <w:t xml:space="preserve">umber </w:t>
                </w:r>
                <w:r>
                  <w:rPr>
                    <w:rStyle w:val="Textedelespacerserv"/>
                    <w:lang w:val="en-CA"/>
                  </w:rPr>
                  <w:t>of days</w:t>
                </w:r>
              </w:sdtContent>
            </w:sdt>
          </w:p>
          <w:p w:rsidR="00C00015" w:rsidRPr="004F33DF" w:rsidRDefault="004F61FC" w:rsidP="004F61FC">
            <w:pPr>
              <w:spacing w:before="120" w:after="120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I</w:t>
            </w:r>
            <w:r w:rsidRPr="00632DD7">
              <w:rPr>
                <w:rFonts w:ascii="Arial" w:hAnsi="Arial" w:cs="Arial"/>
                <w:sz w:val="20"/>
                <w:szCs w:val="24"/>
                <w:lang w:val="en-CA"/>
              </w:rPr>
              <w:t>s it in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 xml:space="preserve"> a</w:t>
            </w:r>
            <w:r w:rsidRPr="00632DD7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H</w:t>
            </w:r>
            <w:r w:rsidRPr="00632DD7">
              <w:rPr>
                <w:rFonts w:ascii="Arial" w:hAnsi="Arial" w:cs="Arial"/>
                <w:sz w:val="20"/>
                <w:szCs w:val="24"/>
                <w:lang w:val="en-CA"/>
              </w:rPr>
              <w:t xml:space="preserve">ealth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P</w:t>
            </w:r>
            <w:r w:rsidRPr="00632DD7">
              <w:rPr>
                <w:rFonts w:ascii="Arial" w:hAnsi="Arial" w:cs="Arial"/>
                <w:sz w:val="20"/>
                <w:szCs w:val="24"/>
                <w:lang w:val="en-CA"/>
              </w:rPr>
              <w:t>recision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 xml:space="preserve"> field?  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-14482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Pr="00C12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Yes</w:t>
            </w: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     </w:t>
            </w:r>
            <w:r w:rsidRPr="00C126C3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10370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C3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Pr="00C12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No  </w:t>
            </w:r>
          </w:p>
        </w:tc>
        <w:tc>
          <w:tcPr>
            <w:tcW w:w="5035" w:type="dxa"/>
            <w:gridSpan w:val="3"/>
            <w:tcBorders>
              <w:top w:val="nil"/>
            </w:tcBorders>
          </w:tcPr>
          <w:p w:rsidR="00C00015" w:rsidRPr="004F33DF" w:rsidRDefault="00C00015" w:rsidP="00C126C3">
            <w:pPr>
              <w:spacing w:before="120" w:after="0" w:line="240" w:lineRule="auto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Type </w:t>
            </w:r>
            <w:r w:rsidR="004F33DF" w:rsidRPr="004F33DF">
              <w:rPr>
                <w:rFonts w:ascii="Arial" w:hAnsi="Arial" w:cs="Arial"/>
                <w:sz w:val="20"/>
                <w:szCs w:val="24"/>
                <w:lang w:val="en-CA"/>
              </w:rPr>
              <w:t>of Presentation</w:t>
            </w:r>
            <w:r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: </w:t>
            </w:r>
          </w:p>
          <w:p w:rsidR="00C00015" w:rsidRPr="004F33DF" w:rsidRDefault="007D5AD8" w:rsidP="00C126C3">
            <w:pPr>
              <w:spacing w:after="120" w:line="240" w:lineRule="auto"/>
              <w:rPr>
                <w:rFonts w:ascii="Arial" w:hAnsi="Arial" w:cs="Arial"/>
                <w:sz w:val="20"/>
                <w:szCs w:val="24"/>
                <w:lang w:val="en-CA"/>
              </w:rPr>
            </w:pP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135815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15" w:rsidRPr="004F33DF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="00C00015" w:rsidRPr="004F33DF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C00015"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Oral </w:t>
            </w:r>
            <w:r w:rsidR="005D339B"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 w:rsidR="00C00015"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  </w:t>
            </w:r>
            <w:r w:rsidR="00C00015" w:rsidRPr="004F33DF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-21235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15" w:rsidRPr="004F33DF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="00C00015" w:rsidRPr="004F33DF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4F33DF"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Poster </w:t>
            </w:r>
            <w:r w:rsidR="005D339B"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 w:rsid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 w:rsidR="00C00015" w:rsidRPr="004F33DF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-10435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15" w:rsidRPr="004F33DF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="00C00015" w:rsidRPr="004F33DF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4F33DF"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Waiting </w:t>
            </w:r>
            <w:r w:rsidR="004F33DF">
              <w:rPr>
                <w:rFonts w:ascii="Arial" w:hAnsi="Arial" w:cs="Arial"/>
                <w:sz w:val="20"/>
                <w:szCs w:val="24"/>
                <w:lang w:val="en-CA"/>
              </w:rPr>
              <w:t>for</w:t>
            </w:r>
            <w:r w:rsidR="005D339B"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 confirmation</w:t>
            </w:r>
          </w:p>
          <w:p w:rsidR="00C00015" w:rsidRPr="00C126C3" w:rsidRDefault="00C00015" w:rsidP="00C126C3">
            <w:pPr>
              <w:spacing w:before="120" w:after="0" w:line="240" w:lineRule="auto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Type </w:t>
            </w:r>
            <w:r w:rsidR="004F33DF" w:rsidRPr="00C126C3">
              <w:rPr>
                <w:rFonts w:ascii="Arial" w:hAnsi="Arial" w:cs="Arial"/>
                <w:sz w:val="20"/>
                <w:szCs w:val="24"/>
                <w:lang w:val="en-CA"/>
              </w:rPr>
              <w:t>of Congre</w:t>
            </w:r>
            <w:r w:rsidR="00532788">
              <w:rPr>
                <w:rFonts w:ascii="Arial" w:hAnsi="Arial" w:cs="Arial"/>
                <w:sz w:val="20"/>
                <w:szCs w:val="24"/>
                <w:lang w:val="en-CA"/>
              </w:rPr>
              <w:t>s</w:t>
            </w:r>
            <w:r w:rsidR="004F33DF" w:rsidRPr="00C126C3">
              <w:rPr>
                <w:rFonts w:ascii="Arial" w:hAnsi="Arial" w:cs="Arial"/>
                <w:sz w:val="20"/>
                <w:szCs w:val="24"/>
                <w:lang w:val="en-CA"/>
              </w:rPr>
              <w:t>s</w:t>
            </w: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>:</w:t>
            </w:r>
          </w:p>
          <w:p w:rsidR="00C00015" w:rsidRDefault="007D5AD8" w:rsidP="00C126C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CA"/>
              </w:rPr>
            </w:pP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-19345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15" w:rsidRPr="00C126C3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="00C00015" w:rsidRPr="00C12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C00015"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Local   </w:t>
            </w:r>
            <w:r w:rsidR="005D339B"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 w:rsidR="00C00015"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  </w:t>
            </w:r>
            <w:r w:rsidR="00C00015" w:rsidRPr="00C126C3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95405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15" w:rsidRPr="00C126C3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="00C00015"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National   </w:t>
            </w:r>
            <w:r w:rsidR="005D339B"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 w:rsidR="00C00015"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 w:rsidR="00C00015" w:rsidRPr="00C126C3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-11591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4F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="00C00015" w:rsidRPr="00C126C3">
              <w:rPr>
                <w:rFonts w:ascii="Arial" w:hAnsi="Arial" w:cs="Arial"/>
                <w:sz w:val="20"/>
                <w:szCs w:val="24"/>
                <w:lang w:val="en-CA"/>
              </w:rPr>
              <w:t>International</w:t>
            </w:r>
          </w:p>
          <w:p w:rsidR="00C126C3" w:rsidRPr="00C126C3" w:rsidRDefault="00C126C3" w:rsidP="00C126C3">
            <w:pPr>
              <w:spacing w:before="120" w:after="0" w:line="240" w:lineRule="auto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>Are you 1</w:t>
            </w:r>
            <w:r w:rsidRPr="00C126C3">
              <w:rPr>
                <w:rFonts w:ascii="Arial" w:hAnsi="Arial" w:cs="Arial"/>
                <w:sz w:val="20"/>
                <w:szCs w:val="24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 xml:space="preserve"> author?  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-45270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Pr="00C12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Yes</w:t>
            </w: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     </w:t>
            </w:r>
            <w:r w:rsidRPr="00C126C3">
              <w:rPr>
                <w:rFonts w:ascii="Calibri Light" w:hAnsi="Calibri Light"/>
                <w:sz w:val="32"/>
                <w:lang w:val="en-CA"/>
              </w:rPr>
              <w:t xml:space="preserve"> </w:t>
            </w:r>
            <w:sdt>
              <w:sdtPr>
                <w:rPr>
                  <w:rFonts w:ascii="Calibri Light" w:hAnsi="Calibri Light"/>
                  <w:sz w:val="32"/>
                  <w:lang w:val="en-CA"/>
                </w:rPr>
                <w:id w:val="14533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6C3">
                  <w:rPr>
                    <w:rFonts w:ascii="MS Gothic" w:eastAsia="MS Gothic" w:hAnsi="MS Gothic" w:hint="eastAsia"/>
                    <w:sz w:val="32"/>
                    <w:lang w:val="en-CA"/>
                  </w:rPr>
                  <w:t>☐</w:t>
                </w:r>
              </w:sdtContent>
            </w:sdt>
            <w:r w:rsidRPr="00C126C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C126C3">
              <w:rPr>
                <w:rFonts w:ascii="Arial" w:hAnsi="Arial" w:cs="Arial"/>
                <w:sz w:val="20"/>
                <w:szCs w:val="24"/>
                <w:lang w:val="en-CA"/>
              </w:rPr>
              <w:t xml:space="preserve">No  </w:t>
            </w:r>
          </w:p>
        </w:tc>
      </w:tr>
      <w:tr w:rsidR="00C00015" w:rsidRPr="00941C87" w:rsidTr="00C126C3">
        <w:trPr>
          <w:trHeight w:val="425"/>
        </w:trPr>
        <w:tc>
          <w:tcPr>
            <w:tcW w:w="10070" w:type="dxa"/>
            <w:gridSpan w:val="4"/>
            <w:vAlign w:val="center"/>
          </w:tcPr>
          <w:p w:rsidR="00C00015" w:rsidRPr="00941C87" w:rsidRDefault="004F33DF" w:rsidP="00C126C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Supervisor</w:t>
            </w:r>
            <w:proofErr w:type="spellEnd"/>
            <w:r w:rsidR="00C00015" w:rsidRPr="00941C87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</w:tr>
      <w:tr w:rsidR="00C00015" w:rsidRPr="00941C87" w:rsidTr="00C126C3">
        <w:trPr>
          <w:trHeight w:val="425"/>
        </w:trPr>
        <w:tc>
          <w:tcPr>
            <w:tcW w:w="10070" w:type="dxa"/>
            <w:gridSpan w:val="4"/>
            <w:vAlign w:val="center"/>
          </w:tcPr>
          <w:p w:rsidR="00C00015" w:rsidRPr="00941C87" w:rsidRDefault="004F33DF" w:rsidP="00C126C3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Co-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Supervisor</w:t>
            </w:r>
            <w:proofErr w:type="spellEnd"/>
            <w:r w:rsidRPr="00941C87">
              <w:rPr>
                <w:rFonts w:ascii="Arial" w:hAnsi="Arial" w:cs="Arial"/>
                <w:sz w:val="20"/>
                <w:szCs w:val="24"/>
              </w:rPr>
              <w:t> </w:t>
            </w:r>
            <w:r w:rsidR="00C00015" w:rsidRPr="00941C87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>if</w:t>
            </w:r>
            <w:r w:rsidR="00C00015" w:rsidRPr="00941C87">
              <w:rPr>
                <w:rFonts w:ascii="Arial" w:hAnsi="Arial" w:cs="Arial"/>
                <w:sz w:val="20"/>
                <w:szCs w:val="24"/>
              </w:rPr>
              <w:t xml:space="preserve"> applicable):</w:t>
            </w:r>
          </w:p>
        </w:tc>
      </w:tr>
      <w:tr w:rsidR="00C00015" w:rsidRPr="006E774F" w:rsidTr="00C126C3">
        <w:trPr>
          <w:trHeight w:val="425"/>
        </w:trPr>
        <w:tc>
          <w:tcPr>
            <w:tcW w:w="5035" w:type="dxa"/>
            <w:vAlign w:val="center"/>
          </w:tcPr>
          <w:p w:rsidR="00C00015" w:rsidRPr="004F33DF" w:rsidRDefault="004F33DF" w:rsidP="00C126C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4F33DF">
              <w:rPr>
                <w:rFonts w:ascii="Arial" w:hAnsi="Arial" w:cs="Arial"/>
                <w:sz w:val="20"/>
                <w:szCs w:val="24"/>
                <w:lang w:val="en-CA"/>
              </w:rPr>
              <w:t>Start date of travel or mobility</w:t>
            </w:r>
            <w:r w:rsidR="00C00015"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4"/>
                  <w:lang w:val="en-CA"/>
                </w:rPr>
                <w:id w:val="-1838615424"/>
                <w:placeholder>
                  <w:docPart w:val="17FD479A17E240B1B2C0C3050D9464B0"/>
                </w:placeholder>
                <w:text/>
              </w:sdtPr>
              <w:sdtEndPr/>
              <w:sdtContent>
                <w:r w:rsidR="00532788" w:rsidRPr="00532788">
                  <w:rPr>
                    <w:rFonts w:ascii="Arial" w:hAnsi="Arial" w:cs="Arial"/>
                    <w:sz w:val="20"/>
                    <w:szCs w:val="24"/>
                    <w:lang w:val="en-CA"/>
                  </w:rPr>
                  <w:t>Y</w:t>
                </w:r>
                <w:r w:rsidR="00532788">
                  <w:rPr>
                    <w:rFonts w:ascii="Arial" w:hAnsi="Arial" w:cs="Arial"/>
                    <w:sz w:val="20"/>
                    <w:szCs w:val="24"/>
                    <w:lang w:val="en-CA"/>
                  </w:rPr>
                  <w:t>YYY/MM/DD</w:t>
                </w:r>
              </w:sdtContent>
            </w:sdt>
          </w:p>
        </w:tc>
        <w:tc>
          <w:tcPr>
            <w:tcW w:w="5035" w:type="dxa"/>
            <w:gridSpan w:val="3"/>
            <w:vAlign w:val="center"/>
          </w:tcPr>
          <w:p w:rsidR="00C00015" w:rsidRPr="004F33DF" w:rsidRDefault="004F33DF" w:rsidP="00C126C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4F33DF">
              <w:rPr>
                <w:rFonts w:ascii="Arial" w:hAnsi="Arial" w:cs="Arial"/>
                <w:sz w:val="20"/>
                <w:szCs w:val="24"/>
                <w:lang w:val="en-CA"/>
              </w:rPr>
              <w:t>End date of travel or mobility</w:t>
            </w:r>
            <w:r w:rsidR="00C00015"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4"/>
                  <w:lang w:val="en-CA"/>
                </w:rPr>
                <w:id w:val="-1873143611"/>
                <w:placeholder>
                  <w:docPart w:val="06D01096BAEC4C9DA49D81EC0EAAD6E5"/>
                </w:placeholder>
                <w:text/>
              </w:sdtPr>
              <w:sdtEndPr/>
              <w:sdtContent>
                <w:r w:rsidR="00532788" w:rsidRPr="00532788">
                  <w:rPr>
                    <w:rFonts w:ascii="Arial" w:hAnsi="Arial" w:cs="Arial"/>
                    <w:sz w:val="20"/>
                    <w:szCs w:val="24"/>
                    <w:lang w:val="en-CA"/>
                  </w:rPr>
                  <w:t>Y</w:t>
                </w:r>
                <w:r w:rsidR="00532788">
                  <w:rPr>
                    <w:rFonts w:ascii="Arial" w:hAnsi="Arial" w:cs="Arial"/>
                    <w:sz w:val="20"/>
                    <w:szCs w:val="24"/>
                    <w:lang w:val="en-CA"/>
                  </w:rPr>
                  <w:t>YYY/MM/DD</w:t>
                </w:r>
              </w:sdtContent>
            </w:sdt>
            <w:r w:rsidR="00C00015" w:rsidRPr="004F33DF">
              <w:rPr>
                <w:rFonts w:ascii="Arial" w:hAnsi="Arial" w:cs="Arial"/>
                <w:sz w:val="20"/>
                <w:szCs w:val="24"/>
                <w:lang w:val="en-CA"/>
              </w:rPr>
              <w:t xml:space="preserve">  </w:t>
            </w:r>
          </w:p>
        </w:tc>
      </w:tr>
      <w:tr w:rsidR="00C00015" w:rsidRPr="006E774F" w:rsidTr="00C126C3">
        <w:trPr>
          <w:trHeight w:val="425"/>
        </w:trPr>
        <w:tc>
          <w:tcPr>
            <w:tcW w:w="10070" w:type="dxa"/>
            <w:gridSpan w:val="4"/>
            <w:vAlign w:val="center"/>
          </w:tcPr>
          <w:p w:rsidR="00C00015" w:rsidRPr="004F33DF" w:rsidRDefault="004F33DF" w:rsidP="00C126C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4F33DF">
              <w:rPr>
                <w:rFonts w:ascii="Arial" w:hAnsi="Arial" w:cs="Arial"/>
                <w:sz w:val="20"/>
                <w:szCs w:val="24"/>
                <w:lang w:val="en-CA"/>
              </w:rPr>
              <w:t>City and country of travel or mobility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:</w:t>
            </w:r>
          </w:p>
        </w:tc>
      </w:tr>
      <w:tr w:rsidR="00C00015" w:rsidRPr="006E774F" w:rsidTr="00C126C3">
        <w:trPr>
          <w:trHeight w:val="425"/>
        </w:trPr>
        <w:tc>
          <w:tcPr>
            <w:tcW w:w="10070" w:type="dxa"/>
            <w:gridSpan w:val="4"/>
            <w:tcBorders>
              <w:bottom w:val="single" w:sz="4" w:space="0" w:color="auto"/>
            </w:tcBorders>
            <w:vAlign w:val="center"/>
          </w:tcPr>
          <w:p w:rsidR="00C00015" w:rsidRPr="004F33DF" w:rsidRDefault="004F33DF" w:rsidP="00C126C3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4F33DF">
              <w:rPr>
                <w:rFonts w:ascii="Arial" w:hAnsi="Arial" w:cs="Arial"/>
                <w:sz w:val="20"/>
                <w:szCs w:val="24"/>
                <w:lang w:val="en-CA"/>
              </w:rPr>
              <w:t>Host organization or name of the Congress:</w:t>
            </w:r>
          </w:p>
        </w:tc>
      </w:tr>
      <w:tr w:rsidR="00C00015" w:rsidRPr="006E774F" w:rsidTr="00C126C3">
        <w:trPr>
          <w:trHeight w:val="283"/>
        </w:trPr>
        <w:tc>
          <w:tcPr>
            <w:tcW w:w="10070" w:type="dxa"/>
            <w:gridSpan w:val="4"/>
            <w:tcBorders>
              <w:bottom w:val="nil"/>
            </w:tcBorders>
            <w:vAlign w:val="center"/>
          </w:tcPr>
          <w:p w:rsidR="00092A5D" w:rsidRPr="00E900D9" w:rsidRDefault="00C00015" w:rsidP="00C126C3">
            <w:pPr>
              <w:spacing w:after="0" w:line="240" w:lineRule="auto"/>
              <w:rPr>
                <w:rFonts w:ascii="Arial" w:hAnsi="Arial" w:cs="Arial"/>
                <w:b/>
                <w:sz w:val="24"/>
                <w:lang w:val="en-CA"/>
              </w:rPr>
            </w:pPr>
            <w:r w:rsidRPr="00E900D9">
              <w:rPr>
                <w:rFonts w:ascii="Arial" w:hAnsi="Arial" w:cs="Arial"/>
                <w:b/>
                <w:sz w:val="24"/>
                <w:lang w:val="en-CA"/>
              </w:rPr>
              <w:t>Signatures</w:t>
            </w:r>
          </w:p>
          <w:p w:rsidR="00C00015" w:rsidRPr="00C126C3" w:rsidRDefault="00C126C3" w:rsidP="00C126C3">
            <w:pPr>
              <w:spacing w:after="0" w:line="240" w:lineRule="auto"/>
              <w:rPr>
                <w:rFonts w:ascii="Arial" w:hAnsi="Arial" w:cs="Arial"/>
                <w:sz w:val="24"/>
                <w:lang w:val="en-CA"/>
              </w:rPr>
            </w:pPr>
            <w:r w:rsidRPr="00C126C3">
              <w:rPr>
                <w:rFonts w:ascii="Arial" w:hAnsi="Arial" w:cs="Arial"/>
                <w:sz w:val="20"/>
                <w:lang w:val="en-CA"/>
              </w:rPr>
              <w:t>By signing this form, I declare that the information contained in this application is true, accurate and complete</w:t>
            </w:r>
            <w:r w:rsidR="009D4A96">
              <w:rPr>
                <w:rFonts w:ascii="Arial" w:hAnsi="Arial" w:cs="Arial"/>
                <w:sz w:val="20"/>
                <w:lang w:val="en-CA"/>
              </w:rPr>
              <w:t>,</w:t>
            </w:r>
            <w:r w:rsidRPr="00C126C3">
              <w:rPr>
                <w:rFonts w:ascii="Arial" w:hAnsi="Arial" w:cs="Arial"/>
                <w:sz w:val="20"/>
                <w:lang w:val="en-CA"/>
              </w:rPr>
              <w:t xml:space="preserve"> and I accept the conditions described in this competition.</w:t>
            </w:r>
          </w:p>
        </w:tc>
      </w:tr>
      <w:tr w:rsidR="00C00015" w:rsidRPr="00941C87" w:rsidTr="00C126C3">
        <w:trPr>
          <w:trHeight w:val="1020"/>
        </w:trPr>
        <w:tc>
          <w:tcPr>
            <w:tcW w:w="8060" w:type="dxa"/>
            <w:gridSpan w:val="3"/>
            <w:tcBorders>
              <w:top w:val="nil"/>
              <w:bottom w:val="dotted" w:sz="4" w:space="0" w:color="3C3C3B" w:themeColor="text2"/>
              <w:right w:val="nil"/>
            </w:tcBorders>
            <w:vAlign w:val="center"/>
          </w:tcPr>
          <w:p w:rsidR="00C00015" w:rsidRPr="00C00015" w:rsidRDefault="00C00015" w:rsidP="00C126C3">
            <w:pPr>
              <w:spacing w:after="0" w:line="240" w:lineRule="auto"/>
              <w:rPr>
                <w:rFonts w:ascii="Arial" w:hAnsi="Arial" w:cs="Arial"/>
              </w:rPr>
            </w:pPr>
            <w:r w:rsidRPr="00C00015"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3D7AEEC8" wp14:editId="30275396">
                  <wp:extent cx="3676650" cy="352425"/>
                  <wp:effectExtent l="0" t="0" r="0" b="9525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015" w:rsidRPr="00C00015" w:rsidRDefault="004F33DF" w:rsidP="00C126C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Student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dotted" w:sz="4" w:space="0" w:color="3C3C3B" w:themeColor="text2"/>
            </w:tcBorders>
            <w:vAlign w:val="center"/>
          </w:tcPr>
          <w:p w:rsidR="00C00015" w:rsidRPr="00941C87" w:rsidRDefault="00C00015" w:rsidP="00C1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D339B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607878788"/>
                <w:placeholder>
                  <w:docPart w:val="A9467C930FC7450BB08F0667D81A0DC8"/>
                </w:placeholder>
                <w:text/>
              </w:sdtPr>
              <w:sdtEndPr/>
              <w:sdtContent>
                <w:r w:rsidR="00532788">
                  <w:rPr>
                    <w:rFonts w:ascii="Arial" w:hAnsi="Arial" w:cs="Arial"/>
                    <w:sz w:val="20"/>
                    <w:szCs w:val="24"/>
                  </w:rPr>
                  <w:t>YYYY/MM/DD</w:t>
                </w:r>
              </w:sdtContent>
            </w:sdt>
          </w:p>
        </w:tc>
      </w:tr>
      <w:tr w:rsidR="00092A5D" w:rsidRPr="006E774F" w:rsidTr="00C126C3">
        <w:trPr>
          <w:trHeight w:val="454"/>
        </w:trPr>
        <w:tc>
          <w:tcPr>
            <w:tcW w:w="10070" w:type="dxa"/>
            <w:gridSpan w:val="4"/>
            <w:tcBorders>
              <w:top w:val="dotted" w:sz="4" w:space="0" w:color="3C3C3B" w:themeColor="text2"/>
              <w:bottom w:val="nil"/>
            </w:tcBorders>
            <w:vAlign w:val="center"/>
          </w:tcPr>
          <w:p w:rsidR="00092A5D" w:rsidRPr="00E900D9" w:rsidRDefault="00C126C3" w:rsidP="00C126C3">
            <w:pPr>
              <w:spacing w:after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126C3">
              <w:rPr>
                <w:rFonts w:ascii="Arial" w:hAnsi="Arial" w:cs="Arial"/>
                <w:sz w:val="20"/>
                <w:szCs w:val="20"/>
                <w:lang w:val="en-CA"/>
              </w:rPr>
              <w:t>By signing this form, I confirm the application limit</w:t>
            </w:r>
            <w:r w:rsidR="00532788">
              <w:rPr>
                <w:rFonts w:ascii="Arial" w:hAnsi="Arial" w:cs="Arial"/>
                <w:sz w:val="20"/>
                <w:szCs w:val="20"/>
                <w:lang w:val="en-CA"/>
              </w:rPr>
              <w:t xml:space="preserve"> is respected (</w:t>
            </w:r>
            <w:r w:rsidRPr="00C126C3">
              <w:rPr>
                <w:rFonts w:ascii="Arial" w:hAnsi="Arial" w:cs="Arial"/>
                <w:sz w:val="20"/>
                <w:szCs w:val="20"/>
                <w:lang w:val="en-CA"/>
              </w:rPr>
              <w:t xml:space="preserve">i.e. 5 </w:t>
            </w:r>
            <w:r w:rsidR="00E900D9">
              <w:rPr>
                <w:rFonts w:ascii="Arial" w:hAnsi="Arial" w:cs="Arial"/>
                <w:sz w:val="20"/>
                <w:szCs w:val="20"/>
                <w:lang w:val="en-CA"/>
              </w:rPr>
              <w:t>awards</w:t>
            </w:r>
            <w:r w:rsidRPr="00C126C3">
              <w:rPr>
                <w:rFonts w:ascii="Arial" w:hAnsi="Arial" w:cs="Arial"/>
                <w:sz w:val="20"/>
                <w:szCs w:val="20"/>
                <w:lang w:val="en-CA"/>
              </w:rPr>
              <w:t xml:space="preserve"> per year</w:t>
            </w:r>
            <w:r w:rsidR="00532788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Pr="00C126C3">
              <w:rPr>
                <w:rFonts w:ascii="Arial" w:hAnsi="Arial" w:cs="Arial"/>
                <w:sz w:val="20"/>
                <w:szCs w:val="20"/>
                <w:lang w:val="en-CA"/>
              </w:rPr>
              <w:t xml:space="preserve"> per research team</w:t>
            </w:r>
            <w:r w:rsidR="00532788">
              <w:rPr>
                <w:rFonts w:ascii="Arial" w:hAnsi="Arial" w:cs="Arial"/>
                <w:sz w:val="20"/>
                <w:szCs w:val="20"/>
                <w:lang w:val="en-CA"/>
              </w:rPr>
              <w:t xml:space="preserve"> maximum for </w:t>
            </w:r>
            <w:r w:rsidRPr="00C126C3">
              <w:rPr>
                <w:rFonts w:ascii="Arial" w:hAnsi="Arial" w:cs="Arial"/>
                <w:sz w:val="20"/>
                <w:szCs w:val="20"/>
                <w:lang w:val="en-CA"/>
              </w:rPr>
              <w:t xml:space="preserve">travel and mobility </w:t>
            </w:r>
            <w:r w:rsidR="00E900D9">
              <w:rPr>
                <w:rFonts w:ascii="Arial" w:hAnsi="Arial" w:cs="Arial"/>
                <w:sz w:val="20"/>
                <w:szCs w:val="20"/>
                <w:lang w:val="en-CA"/>
              </w:rPr>
              <w:t>awards</w:t>
            </w:r>
            <w:r w:rsidRPr="00C126C3">
              <w:rPr>
                <w:rFonts w:ascii="Arial" w:hAnsi="Arial" w:cs="Arial"/>
                <w:sz w:val="20"/>
                <w:szCs w:val="20"/>
                <w:lang w:val="en-CA"/>
              </w:rPr>
              <w:t xml:space="preserve"> combined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).</w:t>
            </w:r>
          </w:p>
        </w:tc>
      </w:tr>
      <w:tr w:rsidR="00C00015" w:rsidRPr="00941C87" w:rsidTr="00C126C3">
        <w:trPr>
          <w:trHeight w:val="964"/>
        </w:trPr>
        <w:tc>
          <w:tcPr>
            <w:tcW w:w="806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0015" w:rsidRPr="00C00015" w:rsidRDefault="00C00015" w:rsidP="00C126C3">
            <w:pPr>
              <w:spacing w:after="0" w:line="240" w:lineRule="auto"/>
              <w:rPr>
                <w:rFonts w:ascii="Arial" w:hAnsi="Arial" w:cs="Arial"/>
              </w:rPr>
            </w:pPr>
            <w:r w:rsidRPr="00C00015"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7A517665" wp14:editId="22380B29">
                  <wp:extent cx="3676650" cy="352425"/>
                  <wp:effectExtent l="0" t="0" r="0" b="9525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015" w:rsidRPr="00C00015" w:rsidRDefault="00C00015" w:rsidP="00C126C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00015">
              <w:rPr>
                <w:rFonts w:ascii="Arial" w:hAnsi="Arial" w:cs="Arial"/>
              </w:rPr>
              <w:t>Supervis</w:t>
            </w:r>
            <w:r w:rsidR="004F33DF">
              <w:rPr>
                <w:rFonts w:ascii="Arial" w:hAnsi="Arial" w:cs="Arial"/>
              </w:rPr>
              <w:t>or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0015" w:rsidRPr="00941C87" w:rsidRDefault="00C00015" w:rsidP="00C126C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481774347"/>
                <w:placeholder>
                  <w:docPart w:val="F3D104647C3F4916B5A6D11B8C7B2A58"/>
                </w:placeholder>
                <w:text/>
              </w:sdtPr>
              <w:sdtEndPr/>
              <w:sdtContent>
                <w:r w:rsidR="00532788">
                  <w:rPr>
                    <w:rFonts w:ascii="Arial" w:hAnsi="Arial" w:cs="Arial"/>
                    <w:sz w:val="20"/>
                    <w:szCs w:val="24"/>
                  </w:rPr>
                  <w:t>YYYY/MM/DD</w:t>
                </w:r>
              </w:sdtContent>
            </w:sdt>
          </w:p>
        </w:tc>
      </w:tr>
    </w:tbl>
    <w:p w:rsidR="00C00015" w:rsidRPr="00941C87" w:rsidRDefault="00C00015" w:rsidP="00C00015">
      <w:pPr>
        <w:pStyle w:val="Paragraphedeliste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color w:val="002F84"/>
        </w:rPr>
      </w:pPr>
      <w:r w:rsidRPr="00941C87">
        <w:rPr>
          <w:rFonts w:ascii="Arial" w:hAnsi="Arial" w:cs="Arial"/>
          <w:b/>
          <w:color w:val="002F84"/>
        </w:rPr>
        <w:br w:type="page"/>
      </w:r>
    </w:p>
    <w:p w:rsidR="005D339B" w:rsidRPr="005D339B" w:rsidRDefault="005D339B" w:rsidP="005D339B">
      <w:pPr>
        <w:rPr>
          <w:rFonts w:ascii="Arial" w:hAnsi="Arial" w:cs="Arial"/>
          <w:sz w:val="24"/>
          <w:szCs w:val="24"/>
        </w:rPr>
      </w:pPr>
      <w:r w:rsidRPr="005D339B">
        <w:rPr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79B04" wp14:editId="2C72AF43">
                <wp:simplePos x="0" y="0"/>
                <wp:positionH relativeFrom="column">
                  <wp:posOffset>-723900</wp:posOffset>
                </wp:positionH>
                <wp:positionV relativeFrom="page">
                  <wp:posOffset>17145</wp:posOffset>
                </wp:positionV>
                <wp:extent cx="7815580" cy="116205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580" cy="11620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39B" w:rsidRPr="004F33DF" w:rsidRDefault="005D339B" w:rsidP="005D339B">
                            <w:pPr>
                              <w:spacing w:before="240" w:after="120"/>
                              <w:ind w:left="992" w:right="1038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en-CA"/>
                              </w:rPr>
                              <w:t>Mobilit</w:t>
                            </w:r>
                            <w:r w:rsidR="004F33DF" w:rsidRPr="004F33DF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en-CA"/>
                              </w:rPr>
                              <w:t>y</w:t>
                            </w:r>
                          </w:p>
                          <w:p w:rsidR="005D339B" w:rsidRPr="004F33DF" w:rsidRDefault="004F33DF" w:rsidP="005D339B">
                            <w:pPr>
                              <w:spacing w:before="240" w:after="120"/>
                              <w:ind w:left="992" w:right="1038"/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Please describe the objectives and the main activities</w:t>
                            </w:r>
                            <w:r w:rsidR="002440F9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 of your stay</w:t>
                            </w:r>
                            <w:r w:rsidR="00C126C3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 (1 </w:t>
                            </w:r>
                            <w:r w:rsidR="002440F9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P</w:t>
                            </w:r>
                            <w:r w:rsidR="00C126C3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age</w:t>
                            </w:r>
                            <w:r w:rsidR="002440F9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 maximum</w:t>
                            </w:r>
                            <w:r w:rsidR="00C126C3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)</w:t>
                            </w:r>
                            <w:r w:rsidR="005D339B" w:rsidRPr="004F33DF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79B04" id="Rectangle 62" o:spid="_x0000_s1027" style="position:absolute;margin-left:-57pt;margin-top:1.35pt;width:615.4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" fillcolor="#00aba0 [3206]" stroked="f" strokeweight="1pt">
                <v:textbox>
                  <w:txbxContent>
                    <w:p w:rsidR="005D339B" w:rsidRPr="004F33DF" w:rsidRDefault="005D339B" w:rsidP="005D339B">
                      <w:pPr>
                        <w:spacing w:before="240" w:after="120"/>
                        <w:ind w:left="992" w:right="1038"/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en-CA"/>
                        </w:rPr>
                        <w:t>Mobilit</w:t>
                      </w:r>
                      <w:r w:rsidR="004F33DF" w:rsidRPr="004F33DF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en-CA"/>
                        </w:rPr>
                        <w:t>y</w:t>
                      </w:r>
                    </w:p>
                    <w:p w:rsidR="005D339B" w:rsidRPr="004F33DF" w:rsidRDefault="004F33DF" w:rsidP="005D339B">
                      <w:pPr>
                        <w:spacing w:before="240" w:after="120"/>
                        <w:ind w:left="992" w:right="1038"/>
                        <w:rPr>
                          <w:rFonts w:ascii="Arial" w:hAnsi="Arial" w:cs="Arial"/>
                          <w:sz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sz w:val="24"/>
                          <w:lang w:val="en-CA"/>
                        </w:rPr>
                        <w:t>Please describe the objectives and the main activities</w:t>
                      </w:r>
                      <w:r w:rsidR="002440F9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 of your stay</w:t>
                      </w:r>
                      <w:r w:rsidR="00C126C3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 (1 </w:t>
                      </w:r>
                      <w:r w:rsidR="002440F9">
                        <w:rPr>
                          <w:rFonts w:ascii="Arial" w:hAnsi="Arial" w:cs="Arial"/>
                          <w:sz w:val="24"/>
                          <w:lang w:val="en-CA"/>
                        </w:rPr>
                        <w:t>P</w:t>
                      </w:r>
                      <w:r w:rsidR="00C126C3">
                        <w:rPr>
                          <w:rFonts w:ascii="Arial" w:hAnsi="Arial" w:cs="Arial"/>
                          <w:sz w:val="24"/>
                          <w:lang w:val="en-CA"/>
                        </w:rPr>
                        <w:t>age</w:t>
                      </w:r>
                      <w:r w:rsidR="002440F9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 maximum</w:t>
                      </w:r>
                      <w:r w:rsidR="00C126C3">
                        <w:rPr>
                          <w:rFonts w:ascii="Arial" w:hAnsi="Arial" w:cs="Arial"/>
                          <w:sz w:val="24"/>
                          <w:lang w:val="en-CA"/>
                        </w:rPr>
                        <w:t>)</w:t>
                      </w:r>
                      <w:r w:rsidR="005D339B" w:rsidRPr="004F33DF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.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5D339B">
        <w:rPr>
          <w:rFonts w:ascii="Arial" w:hAnsi="Arial" w:cs="Arial"/>
          <w:sz w:val="24"/>
          <w:szCs w:val="24"/>
          <w:lang w:val="en-CA"/>
        </w:rPr>
        <w:t>Text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5D339B" w:rsidRPr="005D339B" w:rsidRDefault="005D339B" w:rsidP="00C00015">
      <w:pPr>
        <w:rPr>
          <w:sz w:val="24"/>
          <w:szCs w:val="24"/>
        </w:rPr>
      </w:pPr>
    </w:p>
    <w:p w:rsidR="005D339B" w:rsidRDefault="005D339B">
      <w:pPr>
        <w:spacing w:after="160" w:line="259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page"/>
      </w:r>
    </w:p>
    <w:p w:rsidR="005D339B" w:rsidRPr="005D339B" w:rsidRDefault="005D339B" w:rsidP="00C00015">
      <w:pPr>
        <w:rPr>
          <w:rFonts w:ascii="Arial" w:hAnsi="Arial" w:cs="Arial"/>
          <w:sz w:val="24"/>
          <w:szCs w:val="24"/>
          <w:lang w:val="fr-FR"/>
        </w:rPr>
      </w:pPr>
      <w:r w:rsidRPr="005D339B">
        <w:rPr>
          <w:rFonts w:ascii="Arial" w:hAnsi="Arial" w:cs="Arial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2D0D4" wp14:editId="21E21B9A">
                <wp:simplePos x="0" y="0"/>
                <wp:positionH relativeFrom="column">
                  <wp:posOffset>-685800</wp:posOffset>
                </wp:positionH>
                <wp:positionV relativeFrom="paragraph">
                  <wp:posOffset>-1244600</wp:posOffset>
                </wp:positionV>
                <wp:extent cx="7815580" cy="1162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580" cy="1162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39B" w:rsidRPr="004F33DF" w:rsidRDefault="004F33DF" w:rsidP="005D339B">
                            <w:pPr>
                              <w:spacing w:before="240" w:after="120"/>
                              <w:ind w:left="992" w:right="1038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en-CA"/>
                              </w:rPr>
                              <w:t>Travel</w:t>
                            </w:r>
                          </w:p>
                          <w:p w:rsidR="005D339B" w:rsidRPr="004F33DF" w:rsidRDefault="004F33DF" w:rsidP="004F33DF">
                            <w:pPr>
                              <w:spacing w:before="240" w:after="120"/>
                              <w:ind w:left="992" w:right="1038"/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Include the abstract submitted to the conference</w:t>
                            </w:r>
                            <w:r w:rsidR="002440F9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 (</w:t>
                            </w:r>
                            <w:r w:rsidRPr="004F33DF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including the title</w:t>
                            </w:r>
                            <w:r w:rsidR="002440F9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; </w:t>
                            </w:r>
                            <w:r w:rsidRPr="004F33DF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authors</w:t>
                            </w:r>
                            <w:r w:rsidR="002440F9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;</w:t>
                            </w:r>
                            <w:r w:rsidRPr="004F33DF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 institutions and project summary</w:t>
                            </w:r>
                            <w:r w:rsidR="002440F9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)</w:t>
                            </w:r>
                            <w:r w:rsidRPr="004F33DF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2D0D4" id="Rectangle 7" o:spid="_x0000_s1028" style="position:absolute;margin-left:-54pt;margin-top:-98pt;width:615.4pt;height:9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" fillcolor="#00aba0 [3206]" stroked="f" strokeweight="1pt">
                <v:textbox>
                  <w:txbxContent>
                    <w:p w:rsidR="005D339B" w:rsidRPr="004F33DF" w:rsidRDefault="004F33DF" w:rsidP="005D339B">
                      <w:pPr>
                        <w:spacing w:before="240" w:after="120"/>
                        <w:ind w:left="992" w:right="1038"/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en-CA"/>
                        </w:rPr>
                        <w:t>Travel</w:t>
                      </w:r>
                    </w:p>
                    <w:p w:rsidR="005D339B" w:rsidRPr="004F33DF" w:rsidRDefault="004F33DF" w:rsidP="004F33DF">
                      <w:pPr>
                        <w:spacing w:before="240" w:after="120"/>
                        <w:ind w:left="992" w:right="1038"/>
                        <w:rPr>
                          <w:rFonts w:ascii="Arial" w:hAnsi="Arial" w:cs="Arial"/>
                          <w:sz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sz w:val="24"/>
                          <w:lang w:val="en-CA"/>
                        </w:rPr>
                        <w:t>Include the abstract submitted to the conference</w:t>
                      </w:r>
                      <w:r w:rsidR="002440F9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 (</w:t>
                      </w:r>
                      <w:r w:rsidRPr="004F33DF">
                        <w:rPr>
                          <w:rFonts w:ascii="Arial" w:hAnsi="Arial" w:cs="Arial"/>
                          <w:sz w:val="24"/>
                          <w:lang w:val="en-CA"/>
                        </w:rPr>
                        <w:t>including the title</w:t>
                      </w:r>
                      <w:r w:rsidR="002440F9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; </w:t>
                      </w:r>
                      <w:r w:rsidRPr="004F33DF">
                        <w:rPr>
                          <w:rFonts w:ascii="Arial" w:hAnsi="Arial" w:cs="Arial"/>
                          <w:sz w:val="24"/>
                          <w:lang w:val="en-CA"/>
                        </w:rPr>
                        <w:t>authors</w:t>
                      </w:r>
                      <w:r w:rsidR="002440F9">
                        <w:rPr>
                          <w:rFonts w:ascii="Arial" w:hAnsi="Arial" w:cs="Arial"/>
                          <w:sz w:val="24"/>
                          <w:lang w:val="en-CA"/>
                        </w:rPr>
                        <w:t>;</w:t>
                      </w:r>
                      <w:r w:rsidRPr="004F33DF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 institutions and project summary</w:t>
                      </w:r>
                      <w:r w:rsidR="002440F9">
                        <w:rPr>
                          <w:rFonts w:ascii="Arial" w:hAnsi="Arial" w:cs="Arial"/>
                          <w:sz w:val="24"/>
                          <w:lang w:val="en-CA"/>
                        </w:rPr>
                        <w:t>)</w:t>
                      </w:r>
                      <w:r w:rsidRPr="004F33DF">
                        <w:rPr>
                          <w:rFonts w:ascii="Arial" w:hAnsi="Arial" w:cs="Arial"/>
                          <w:sz w:val="24"/>
                          <w:lang w:val="en-C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5D339B">
        <w:rPr>
          <w:rFonts w:ascii="Arial" w:hAnsi="Arial" w:cs="Arial"/>
          <w:sz w:val="24"/>
          <w:szCs w:val="24"/>
          <w:lang w:val="fr-FR"/>
        </w:rPr>
        <w:t>Text</w:t>
      </w:r>
      <w:proofErr w:type="spellEnd"/>
      <w:r w:rsidRPr="005D339B">
        <w:rPr>
          <w:rFonts w:ascii="Arial" w:hAnsi="Arial" w:cs="Arial"/>
          <w:sz w:val="24"/>
          <w:szCs w:val="24"/>
          <w:lang w:val="fr-FR"/>
        </w:rPr>
        <w:t>.</w:t>
      </w:r>
      <w:r w:rsidRPr="005D339B">
        <w:rPr>
          <w:rFonts w:ascii="Arial" w:hAnsi="Arial" w:cs="Arial"/>
          <w:noProof/>
          <w:sz w:val="24"/>
          <w:szCs w:val="24"/>
          <w:lang w:eastAsia="fr-CA"/>
        </w:rPr>
        <w:t xml:space="preserve"> </w:t>
      </w:r>
    </w:p>
    <w:p w:rsidR="005D339B" w:rsidRPr="005D339B" w:rsidRDefault="005D339B">
      <w:pPr>
        <w:spacing w:after="160" w:line="259" w:lineRule="auto"/>
        <w:rPr>
          <w:rFonts w:ascii="Arial" w:hAnsi="Arial" w:cs="Arial"/>
          <w:sz w:val="24"/>
          <w:szCs w:val="24"/>
          <w:lang w:val="fr-FR"/>
        </w:rPr>
      </w:pPr>
      <w:r w:rsidRPr="005D339B">
        <w:rPr>
          <w:rFonts w:ascii="Arial" w:hAnsi="Arial" w:cs="Arial"/>
          <w:sz w:val="24"/>
          <w:szCs w:val="24"/>
          <w:lang w:val="fr-FR"/>
        </w:rPr>
        <w:br w:type="page"/>
      </w:r>
      <w:r w:rsidRPr="00941C87">
        <w:rPr>
          <w:rFonts w:ascii="Arial" w:hAnsi="Arial" w:cs="Arial"/>
          <w:b/>
          <w:noProof/>
          <w:color w:val="002F84"/>
          <w:sz w:val="28"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C2C217" wp14:editId="369CDF39">
                <wp:simplePos x="0" y="0"/>
                <wp:positionH relativeFrom="column">
                  <wp:posOffset>-685800</wp:posOffset>
                </wp:positionH>
                <wp:positionV relativeFrom="page">
                  <wp:posOffset>1024759</wp:posOffset>
                </wp:positionV>
                <wp:extent cx="7837804" cy="8387714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804" cy="8387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9B" w:rsidRPr="00C126C3" w:rsidRDefault="005D339B" w:rsidP="005D339B">
                            <w:pPr>
                              <w:spacing w:after="0" w:line="240" w:lineRule="auto"/>
                              <w:jc w:val="center"/>
                              <w:rPr>
                                <w:rFonts w:ascii="Recoleta" w:hAnsi="Recoleta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737B6B8" wp14:editId="3F6979E6">
                                  <wp:extent cx="1356339" cy="90000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Image 6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339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26C3">
                              <w:rPr>
                                <w:rFonts w:ascii="Recoleta" w:hAnsi="Recoleta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 xml:space="preserve"> </w:t>
                            </w:r>
                            <w:r w:rsidRPr="00C126C3">
                              <w:rPr>
                                <w:rFonts w:ascii="Recoleta" w:hAnsi="Recoleta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Recoleta" w:hAnsi="Recoleta"/>
                                <w:b/>
                                <w:noProof/>
                                <w:color w:val="FFFFFF" w:themeColor="background1"/>
                                <w:sz w:val="38"/>
                                <w:szCs w:val="38"/>
                                <w:lang w:eastAsia="fr-CA"/>
                              </w:rPr>
                              <w:drawing>
                                <wp:inline distT="0" distB="0" distL="0" distR="0" wp14:anchorId="4C764A37" wp14:editId="7109FBC4">
                                  <wp:extent cx="1623788" cy="90000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ondation_CHUSJ_FR_HOR_renv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3788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39B" w:rsidRPr="004F33DF" w:rsidRDefault="004F33DF" w:rsidP="005D339B">
                            <w:pPr>
                              <w:spacing w:after="0" w:line="240" w:lineRule="auto"/>
                              <w:jc w:val="center"/>
                              <w:rPr>
                                <w:rFonts w:ascii="Recoleta" w:hAnsi="Recoleta"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Recoleta" w:hAnsi="Recoleta"/>
                                <w:b/>
                                <w:color w:val="FFFFFF" w:themeColor="background1"/>
                                <w:sz w:val="50"/>
                                <w:szCs w:val="38"/>
                                <w:lang w:val="en-CA"/>
                              </w:rPr>
                              <w:t>Travel and Mobility Award</w:t>
                            </w:r>
                          </w:p>
                          <w:p w:rsidR="005D339B" w:rsidRPr="004F33DF" w:rsidRDefault="005D339B" w:rsidP="005D339B">
                            <w:pPr>
                              <w:spacing w:after="0" w:line="240" w:lineRule="auto"/>
                              <w:jc w:val="center"/>
                              <w:rPr>
                                <w:rFonts w:ascii="Recoleta" w:hAnsi="Recoleta"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</w:pPr>
                          </w:p>
                          <w:p w:rsidR="004F33DF" w:rsidRPr="004F33DF" w:rsidRDefault="004F33DF" w:rsidP="004F33DF">
                            <w:pPr>
                              <w:spacing w:after="0" w:line="240" w:lineRule="auto"/>
                              <w:ind w:left="85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 xml:space="preserve">Submitting the </w:t>
                            </w:r>
                            <w:r w:rsidR="002440F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>pplication</w:t>
                            </w:r>
                          </w:p>
                          <w:p w:rsidR="004F33DF" w:rsidRPr="004F33DF" w:rsidRDefault="004F33DF" w:rsidP="004F33DF">
                            <w:pPr>
                              <w:spacing w:after="0" w:line="240" w:lineRule="auto"/>
                              <w:ind w:left="851" w:right="79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Please submit the following documents to </w:t>
                            </w:r>
                            <w:hyperlink r:id="rId10" w:history="1">
                              <w:r w:rsidRPr="004F33DF">
                                <w:rPr>
                                  <w:rStyle w:val="Lienhypertexte"/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en-CA"/>
                                </w:rPr>
                                <w:t>bourses.crhsj.hsj@ssss.gouv.qc.ca</w:t>
                              </w:r>
                            </w:hyperlink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, at any time </w:t>
                            </w:r>
                            <w:r w:rsidR="002440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prior to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the T</w:t>
                            </w: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ravel or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M</w:t>
                            </w: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obility. Applications are accepted until funds are exhausted (funds renewed on </w:t>
                            </w:r>
                            <w:r w:rsidR="002440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the 1</w:t>
                            </w:r>
                            <w:r w:rsidR="002440F9" w:rsidRPr="002440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="002440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of </w:t>
                            </w: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September</w:t>
                            </w:r>
                            <w:r w:rsidR="002440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; </w:t>
                            </w: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May and January).</w:t>
                            </w:r>
                          </w:p>
                          <w:p w:rsidR="004F33DF" w:rsidRPr="004F33DF" w:rsidRDefault="004F33DF" w:rsidP="004F33DF">
                            <w:pPr>
                              <w:spacing w:after="0" w:line="240" w:lineRule="auto"/>
                              <w:ind w:left="85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4F33DF" w:rsidRPr="004F33DF" w:rsidRDefault="004F33DF" w:rsidP="004F33DF">
                            <w:pPr>
                              <w:spacing w:after="0" w:line="240" w:lineRule="auto"/>
                              <w:ind w:left="85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Travel</w:t>
                            </w:r>
                          </w:p>
                          <w:p w:rsidR="004F33DF" w:rsidRPr="004F33DF" w:rsidRDefault="004F33DF" w:rsidP="004F33D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Application form completed and signed</w:t>
                            </w:r>
                          </w:p>
                          <w:p w:rsidR="00E900D9" w:rsidRPr="00E900D9" w:rsidRDefault="00E900D9" w:rsidP="00E900D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CHU Sainte-Justine </w:t>
                            </w:r>
                            <w:r w:rsidR="002440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S</w:t>
                            </w:r>
                            <w:r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cientific </w:t>
                            </w:r>
                            <w:r w:rsidR="002440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C</w:t>
                            </w:r>
                            <w:r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onferences</w:t>
                            </w:r>
                            <w:r w:rsidR="002440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c</w:t>
                            </w:r>
                            <w:r w:rsidR="002440F9"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onfirmation of attendance </w:t>
                            </w:r>
                          </w:p>
                          <w:p w:rsidR="004F33DF" w:rsidRPr="004F33DF" w:rsidRDefault="004F33DF" w:rsidP="004F33D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Proof of abstract submission</w:t>
                            </w:r>
                          </w:p>
                          <w:p w:rsidR="004F33DF" w:rsidRPr="004F33DF" w:rsidRDefault="004F33DF" w:rsidP="004F33DF">
                            <w:pPr>
                              <w:spacing w:after="0" w:line="240" w:lineRule="auto"/>
                              <w:ind w:left="85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4F33DF" w:rsidRPr="004F33DF" w:rsidRDefault="004F33DF" w:rsidP="004F33DF">
                            <w:pPr>
                              <w:spacing w:after="0" w:line="240" w:lineRule="auto"/>
                              <w:ind w:left="85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Mobility</w:t>
                            </w:r>
                          </w:p>
                          <w:p w:rsidR="004F33DF" w:rsidRPr="004F33DF" w:rsidRDefault="004F33DF" w:rsidP="004F33D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Application form completed and signed</w:t>
                            </w:r>
                          </w:p>
                          <w:p w:rsidR="002440F9" w:rsidRPr="00E900D9" w:rsidRDefault="002440F9" w:rsidP="002440F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CHU Sainte-Justine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S</w:t>
                            </w:r>
                            <w:r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cientific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C</w:t>
                            </w:r>
                            <w:r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onferences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c</w:t>
                            </w:r>
                            <w:r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onfirmation of attendance </w:t>
                            </w:r>
                          </w:p>
                          <w:p w:rsidR="004F33DF" w:rsidRPr="004F33DF" w:rsidRDefault="004F33DF" w:rsidP="004F33D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One</w:t>
                            </w: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of the following documents confirming mobility</w:t>
                            </w:r>
                            <w:r w:rsidR="002440F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</w:p>
                          <w:p w:rsidR="004F33DF" w:rsidRPr="004F33DF" w:rsidRDefault="004F33DF" w:rsidP="004F33DF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right="79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An official letter from the person responsible </w:t>
                            </w:r>
                            <w:r w:rsidR="00975E21"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to supervise your research </w:t>
                            </w: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at the host establishment</w:t>
                            </w:r>
                            <w:r w:rsidR="00975E2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(</w:t>
                            </w: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outside</w:t>
                            </w:r>
                            <w:r w:rsidR="00975E2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of</w:t>
                            </w: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Quebec</w:t>
                            </w:r>
                            <w:r w:rsidR="00975E2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)</w:t>
                            </w: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, including the</w:t>
                            </w:r>
                            <w:r w:rsidR="00975E2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exact dates </w:t>
                            </w:r>
                            <w:r w:rsidR="00975E2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and the</w:t>
                            </w: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reason for the stay</w:t>
                            </w:r>
                          </w:p>
                          <w:p w:rsidR="004F33DF" w:rsidRPr="004F33DF" w:rsidRDefault="004F33DF" w:rsidP="004F33DF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right="79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A registration receipt or a letter of acceptance in an intensive face-to-face course which must specify the dates of the credited activity</w:t>
                            </w:r>
                          </w:p>
                          <w:p w:rsidR="004F33DF" w:rsidRPr="004F33DF" w:rsidRDefault="004F33DF" w:rsidP="004F33DF">
                            <w:pPr>
                              <w:spacing w:after="0" w:line="240" w:lineRule="auto"/>
                              <w:ind w:left="85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4F33DF" w:rsidRPr="004F33DF" w:rsidRDefault="00975E21" w:rsidP="004F33DF">
                            <w:pPr>
                              <w:spacing w:before="240" w:after="0" w:line="240" w:lineRule="auto"/>
                              <w:ind w:left="85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 xml:space="preserve">Funding </w:t>
                            </w:r>
                            <w:r w:rsidR="004F33DF" w:rsidRPr="004F33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 xml:space="preserve">Documents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>R</w:t>
                            </w:r>
                            <w:r w:rsidR="004F33DF" w:rsidRPr="004F33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  <w:lang w:val="en-CA"/>
                              </w:rPr>
                              <w:t xml:space="preserve">equired </w:t>
                            </w:r>
                          </w:p>
                          <w:p w:rsidR="004F33DF" w:rsidRPr="004F33DF" w:rsidRDefault="004F33DF" w:rsidP="00E900D9">
                            <w:pPr>
                              <w:spacing w:after="0" w:line="240" w:lineRule="auto"/>
                              <w:ind w:left="851" w:right="79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The following document(s) must be returned to confirm funding.</w:t>
                            </w:r>
                            <w:r w:rsid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E900D9"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The total amount of receipts provided must be equal</w:t>
                            </w:r>
                            <w:r w:rsidR="00975E2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E900D9"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or greater than the scholarship amount awarded, in order to receive the full scholarship.</w:t>
                            </w:r>
                          </w:p>
                          <w:p w:rsidR="004F33DF" w:rsidRPr="004F33DF" w:rsidRDefault="004F33DF" w:rsidP="004F33DF">
                            <w:pPr>
                              <w:spacing w:after="0" w:line="240" w:lineRule="auto"/>
                              <w:ind w:left="85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4F33DF" w:rsidRPr="004F33DF" w:rsidRDefault="004F33DF" w:rsidP="004F33DF">
                            <w:pPr>
                              <w:spacing w:after="0" w:line="240" w:lineRule="auto"/>
                              <w:ind w:left="85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Travel</w:t>
                            </w:r>
                          </w:p>
                          <w:p w:rsidR="00E900D9" w:rsidRPr="00E900D9" w:rsidRDefault="00E900D9" w:rsidP="00E900D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right="557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Confirmation that the abstract has been accepted for oral or poster presentation at the conference for which the application is submitted</w:t>
                            </w:r>
                          </w:p>
                          <w:p w:rsidR="00E900D9" w:rsidRPr="00E900D9" w:rsidRDefault="00E900D9" w:rsidP="00E900D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Payment receipts for accommodation</w:t>
                            </w:r>
                            <w:r w:rsidR="006E774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, </w:t>
                            </w:r>
                            <w:r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transportation</w:t>
                            </w:r>
                            <w:r w:rsidR="006E774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and conference (scans)</w:t>
                            </w:r>
                          </w:p>
                          <w:p w:rsidR="00E900D9" w:rsidRPr="00E900D9" w:rsidRDefault="00E900D9" w:rsidP="00E900D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900D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Picture of the Congress Badge</w:t>
                            </w:r>
                          </w:p>
                          <w:p w:rsidR="004F33DF" w:rsidRPr="004F33DF" w:rsidRDefault="004F33DF" w:rsidP="004F33DF">
                            <w:pPr>
                              <w:spacing w:after="0" w:line="240" w:lineRule="auto"/>
                              <w:ind w:left="85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4F33DF" w:rsidRPr="004F33DF" w:rsidRDefault="004F33DF" w:rsidP="004F33DF">
                            <w:pPr>
                              <w:spacing w:after="0" w:line="240" w:lineRule="auto"/>
                              <w:ind w:left="85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33D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Mobility</w:t>
                            </w:r>
                          </w:p>
                          <w:p w:rsidR="005D339B" w:rsidRPr="006E774F" w:rsidRDefault="004F33DF" w:rsidP="006E774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Recoleta" w:hAnsi="Recoleta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6E774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Payment receipt for accommodation and transportation</w:t>
                            </w:r>
                            <w:r w:rsidR="00E900D9" w:rsidRPr="006E774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C217" id="_x0000_s1029" type="#_x0000_t202" style="position:absolute;margin-left:-54pt;margin-top:80.7pt;width:617.15pt;height:660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" filled="f" stroked="f">
                <v:textbox>
                  <w:txbxContent>
                    <w:p w:rsidR="005D339B" w:rsidRPr="00C126C3" w:rsidRDefault="005D339B" w:rsidP="005D339B">
                      <w:pPr>
                        <w:spacing w:after="0" w:line="240" w:lineRule="auto"/>
                        <w:jc w:val="center"/>
                        <w:rPr>
                          <w:rFonts w:ascii="Recoleta" w:hAnsi="Recoleta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737B6B8" wp14:editId="3F6979E6">
                            <wp:extent cx="1356339" cy="90000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Image 6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339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26C3">
                        <w:rPr>
                          <w:rFonts w:ascii="Recoleta" w:hAnsi="Recoleta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 xml:space="preserve"> </w:t>
                      </w:r>
                      <w:r w:rsidRPr="00C126C3">
                        <w:rPr>
                          <w:rFonts w:ascii="Recoleta" w:hAnsi="Recoleta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ab/>
                      </w:r>
                      <w:r>
                        <w:rPr>
                          <w:rFonts w:ascii="Recoleta" w:hAnsi="Recoleta"/>
                          <w:b/>
                          <w:noProof/>
                          <w:color w:val="FFFFFF" w:themeColor="background1"/>
                          <w:sz w:val="38"/>
                          <w:szCs w:val="38"/>
                          <w:lang w:eastAsia="fr-CA"/>
                        </w:rPr>
                        <w:drawing>
                          <wp:inline distT="0" distB="0" distL="0" distR="0" wp14:anchorId="4C764A37" wp14:editId="7109FBC4">
                            <wp:extent cx="1623788" cy="900000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Fondation_CHUSJ_FR_HOR_renv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3788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39B" w:rsidRPr="004F33DF" w:rsidRDefault="004F33DF" w:rsidP="005D339B">
                      <w:pPr>
                        <w:spacing w:after="0" w:line="240" w:lineRule="auto"/>
                        <w:jc w:val="center"/>
                        <w:rPr>
                          <w:rFonts w:ascii="Recoleta" w:hAnsi="Recoleta"/>
                          <w:color w:val="FFFFFF" w:themeColor="background1"/>
                          <w:sz w:val="38"/>
                          <w:szCs w:val="38"/>
                          <w:lang w:val="en-CA"/>
                        </w:rPr>
                      </w:pPr>
                      <w:r w:rsidRPr="004F33DF">
                        <w:rPr>
                          <w:rFonts w:ascii="Recoleta" w:hAnsi="Recoleta"/>
                          <w:b/>
                          <w:color w:val="FFFFFF" w:themeColor="background1"/>
                          <w:sz w:val="50"/>
                          <w:szCs w:val="38"/>
                          <w:lang w:val="en-CA"/>
                        </w:rPr>
                        <w:t>Travel and Mobility Award</w:t>
                      </w:r>
                    </w:p>
                    <w:p w:rsidR="005D339B" w:rsidRPr="004F33DF" w:rsidRDefault="005D339B" w:rsidP="005D339B">
                      <w:pPr>
                        <w:spacing w:after="0" w:line="240" w:lineRule="auto"/>
                        <w:jc w:val="center"/>
                        <w:rPr>
                          <w:rFonts w:ascii="Recoleta" w:hAnsi="Recoleta"/>
                          <w:color w:val="FFFFFF" w:themeColor="background1"/>
                          <w:sz w:val="38"/>
                          <w:szCs w:val="38"/>
                          <w:lang w:val="en-CA"/>
                        </w:rPr>
                      </w:pPr>
                    </w:p>
                    <w:p w:rsidR="004F33DF" w:rsidRPr="004F33DF" w:rsidRDefault="004F33DF" w:rsidP="004F33DF">
                      <w:pPr>
                        <w:spacing w:after="0" w:line="240" w:lineRule="auto"/>
                        <w:ind w:left="851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 xml:space="preserve">Submitting the </w:t>
                      </w:r>
                      <w:r w:rsidR="002440F9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>pplication</w:t>
                      </w:r>
                    </w:p>
                    <w:p w:rsidR="004F33DF" w:rsidRPr="004F33DF" w:rsidRDefault="004F33DF" w:rsidP="004F33DF">
                      <w:pPr>
                        <w:spacing w:after="0" w:line="240" w:lineRule="auto"/>
                        <w:ind w:left="851" w:right="79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Please submit the following documents to </w:t>
                      </w:r>
                      <w:hyperlink r:id="rId11" w:history="1">
                        <w:r w:rsidRPr="004F33DF">
                          <w:rPr>
                            <w:rStyle w:val="Lienhypertexte"/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  <w:lang w:val="en-CA"/>
                          </w:rPr>
                          <w:t>bourses.crhsj.hsj@ssss.gouv.qc.ca</w:t>
                        </w:r>
                      </w:hyperlink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, at any time </w:t>
                      </w:r>
                      <w:r w:rsidR="002440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prior to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the T</w:t>
                      </w: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ravel or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M</w:t>
                      </w: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obility. Applications are accepted until funds are exhausted (funds renewed on </w:t>
                      </w:r>
                      <w:r w:rsidR="002440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the 1</w:t>
                      </w:r>
                      <w:r w:rsidR="002440F9" w:rsidRPr="002440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vertAlign w:val="superscript"/>
                          <w:lang w:val="en-CA"/>
                        </w:rPr>
                        <w:t>st</w:t>
                      </w:r>
                      <w:r w:rsidR="002440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of </w:t>
                      </w: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September</w:t>
                      </w:r>
                      <w:r w:rsidR="002440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; </w:t>
                      </w: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May and January).</w:t>
                      </w:r>
                    </w:p>
                    <w:p w:rsidR="004F33DF" w:rsidRPr="004F33DF" w:rsidRDefault="004F33DF" w:rsidP="004F33DF">
                      <w:pPr>
                        <w:spacing w:after="0" w:line="240" w:lineRule="auto"/>
                        <w:ind w:left="85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</w:p>
                    <w:p w:rsidR="004F33DF" w:rsidRPr="004F33DF" w:rsidRDefault="004F33DF" w:rsidP="004F33DF">
                      <w:pPr>
                        <w:spacing w:after="0" w:line="240" w:lineRule="auto"/>
                        <w:ind w:left="851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Travel</w:t>
                      </w:r>
                    </w:p>
                    <w:p w:rsidR="004F33DF" w:rsidRPr="004F33DF" w:rsidRDefault="004F33DF" w:rsidP="004F33D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Application form completed and signed</w:t>
                      </w:r>
                    </w:p>
                    <w:p w:rsidR="00E900D9" w:rsidRPr="00E900D9" w:rsidRDefault="00E900D9" w:rsidP="00E900D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CHU Sainte-Justine </w:t>
                      </w:r>
                      <w:r w:rsidR="002440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S</w:t>
                      </w:r>
                      <w:r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cientific </w:t>
                      </w:r>
                      <w:r w:rsidR="002440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C</w:t>
                      </w:r>
                      <w:r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onferences</w:t>
                      </w:r>
                      <w:r w:rsidR="002440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c</w:t>
                      </w:r>
                      <w:r w:rsidR="002440F9"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onfirmation of attendance </w:t>
                      </w:r>
                    </w:p>
                    <w:p w:rsidR="004F33DF" w:rsidRPr="004F33DF" w:rsidRDefault="004F33DF" w:rsidP="004F33D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Proof of abstract submission</w:t>
                      </w:r>
                    </w:p>
                    <w:p w:rsidR="004F33DF" w:rsidRPr="004F33DF" w:rsidRDefault="004F33DF" w:rsidP="004F33DF">
                      <w:pPr>
                        <w:spacing w:after="0" w:line="240" w:lineRule="auto"/>
                        <w:ind w:left="85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</w:p>
                    <w:p w:rsidR="004F33DF" w:rsidRPr="004F33DF" w:rsidRDefault="004F33DF" w:rsidP="004F33DF">
                      <w:pPr>
                        <w:spacing w:after="0" w:line="240" w:lineRule="auto"/>
                        <w:ind w:left="851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Mobility</w:t>
                      </w:r>
                    </w:p>
                    <w:p w:rsidR="004F33DF" w:rsidRPr="004F33DF" w:rsidRDefault="004F33DF" w:rsidP="004F33D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Application form completed and signed</w:t>
                      </w:r>
                    </w:p>
                    <w:p w:rsidR="002440F9" w:rsidRPr="00E900D9" w:rsidRDefault="002440F9" w:rsidP="002440F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CHU Sainte-Justine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S</w:t>
                      </w:r>
                      <w:r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cientific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C</w:t>
                      </w:r>
                      <w:r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onferences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c</w:t>
                      </w:r>
                      <w:r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onfirmation of attendance </w:t>
                      </w:r>
                    </w:p>
                    <w:p w:rsidR="004F33DF" w:rsidRPr="004F33DF" w:rsidRDefault="004F33DF" w:rsidP="004F33D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  <w:lang w:val="en-CA"/>
                        </w:rPr>
                        <w:t>One</w:t>
                      </w: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of the following documents confirming mobility</w:t>
                      </w:r>
                      <w:r w:rsidR="002440F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:</w:t>
                      </w:r>
                    </w:p>
                    <w:p w:rsidR="004F33DF" w:rsidRPr="004F33DF" w:rsidRDefault="004F33DF" w:rsidP="004F33DF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40" w:lineRule="auto"/>
                        <w:ind w:right="79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An official letter from the person responsible </w:t>
                      </w:r>
                      <w:r w:rsidR="00975E21"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to supervise your research </w:t>
                      </w: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at the host establishment</w:t>
                      </w:r>
                      <w:r w:rsidR="00975E2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(</w:t>
                      </w: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outside</w:t>
                      </w:r>
                      <w:r w:rsidR="00975E2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of</w:t>
                      </w: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Quebec</w:t>
                      </w:r>
                      <w:r w:rsidR="00975E2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)</w:t>
                      </w: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, including the</w:t>
                      </w:r>
                      <w:r w:rsidR="00975E2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exact dates </w:t>
                      </w:r>
                      <w:r w:rsidR="00975E2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and the</w:t>
                      </w: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reason for the stay</w:t>
                      </w:r>
                    </w:p>
                    <w:p w:rsidR="004F33DF" w:rsidRPr="004F33DF" w:rsidRDefault="004F33DF" w:rsidP="004F33DF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spacing w:after="0" w:line="240" w:lineRule="auto"/>
                        <w:ind w:right="79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A registration receipt or a letter of acceptance in an intensive face-to-face course which must specify the dates of the credited activity</w:t>
                      </w:r>
                    </w:p>
                    <w:p w:rsidR="004F33DF" w:rsidRPr="004F33DF" w:rsidRDefault="004F33DF" w:rsidP="004F33DF">
                      <w:pPr>
                        <w:spacing w:after="0" w:line="240" w:lineRule="auto"/>
                        <w:ind w:left="85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</w:p>
                    <w:p w:rsidR="004F33DF" w:rsidRPr="004F33DF" w:rsidRDefault="00975E21" w:rsidP="004F33DF">
                      <w:pPr>
                        <w:spacing w:before="240" w:after="0" w:line="240" w:lineRule="auto"/>
                        <w:ind w:left="851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 xml:space="preserve">Funding </w:t>
                      </w:r>
                      <w:r w:rsidR="004F33DF" w:rsidRPr="004F33DF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 xml:space="preserve">Documents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>R</w:t>
                      </w:r>
                      <w:r w:rsidR="004F33DF" w:rsidRPr="004F33DF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  <w:lang w:val="en-CA"/>
                        </w:rPr>
                        <w:t xml:space="preserve">equired </w:t>
                      </w:r>
                    </w:p>
                    <w:p w:rsidR="004F33DF" w:rsidRPr="004F33DF" w:rsidRDefault="004F33DF" w:rsidP="00E900D9">
                      <w:pPr>
                        <w:spacing w:after="0" w:line="240" w:lineRule="auto"/>
                        <w:ind w:left="851" w:right="79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The following document(s) must be returned to confirm funding.</w:t>
                      </w:r>
                      <w:r w:rsid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E900D9"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The total amount of receipts provided must be equal</w:t>
                      </w:r>
                      <w:r w:rsidR="00975E2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E900D9"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or greater than the scholarship amount awarded, in order to receive the full scholarship.</w:t>
                      </w:r>
                    </w:p>
                    <w:p w:rsidR="004F33DF" w:rsidRPr="004F33DF" w:rsidRDefault="004F33DF" w:rsidP="004F33DF">
                      <w:pPr>
                        <w:spacing w:after="0" w:line="240" w:lineRule="auto"/>
                        <w:ind w:left="85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</w:p>
                    <w:p w:rsidR="004F33DF" w:rsidRPr="004F33DF" w:rsidRDefault="004F33DF" w:rsidP="004F33DF">
                      <w:pPr>
                        <w:spacing w:after="0" w:line="240" w:lineRule="auto"/>
                        <w:ind w:left="851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Travel</w:t>
                      </w:r>
                    </w:p>
                    <w:p w:rsidR="00E900D9" w:rsidRPr="00E900D9" w:rsidRDefault="00E900D9" w:rsidP="00E900D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right="557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Confirmation that the abstract has been accepted for oral or poster presentation at the conference for which the application is submitted</w:t>
                      </w:r>
                    </w:p>
                    <w:p w:rsidR="00E900D9" w:rsidRPr="00E900D9" w:rsidRDefault="00E900D9" w:rsidP="00E900D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Payment receipts for accommodation</w:t>
                      </w:r>
                      <w:r w:rsidR="006E774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, </w:t>
                      </w:r>
                      <w:r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transportation</w:t>
                      </w:r>
                      <w:r w:rsidR="006E774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and conference (scans)</w:t>
                      </w:r>
                    </w:p>
                    <w:p w:rsidR="00E900D9" w:rsidRPr="00E900D9" w:rsidRDefault="00E900D9" w:rsidP="00E900D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E900D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Picture of the Congress Badge</w:t>
                      </w:r>
                    </w:p>
                    <w:p w:rsidR="004F33DF" w:rsidRPr="004F33DF" w:rsidRDefault="004F33DF" w:rsidP="004F33DF">
                      <w:pPr>
                        <w:spacing w:after="0" w:line="240" w:lineRule="auto"/>
                        <w:ind w:left="85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</w:p>
                    <w:p w:rsidR="004F33DF" w:rsidRPr="004F33DF" w:rsidRDefault="004F33DF" w:rsidP="004F33DF">
                      <w:pPr>
                        <w:spacing w:after="0" w:line="240" w:lineRule="auto"/>
                        <w:ind w:left="85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4F33D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Mobility</w:t>
                      </w:r>
                    </w:p>
                    <w:p w:rsidR="005D339B" w:rsidRPr="006E774F" w:rsidRDefault="004F33DF" w:rsidP="006E774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Recoleta" w:hAnsi="Recoleta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6E774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Payment receipt for accommodation and transportation</w:t>
                      </w:r>
                      <w:r w:rsidR="00E900D9" w:rsidRPr="006E774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D339B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07A73" wp14:editId="65C66930">
                <wp:simplePos x="0" y="0"/>
                <wp:positionH relativeFrom="column">
                  <wp:posOffset>-685800</wp:posOffset>
                </wp:positionH>
                <wp:positionV relativeFrom="page">
                  <wp:posOffset>15766</wp:posOffset>
                </wp:positionV>
                <wp:extent cx="7815580" cy="10105696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580" cy="1010569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39B" w:rsidRPr="005D339B" w:rsidRDefault="005D339B" w:rsidP="005D339B">
                            <w:pPr>
                              <w:spacing w:before="240" w:after="120"/>
                              <w:ind w:left="992" w:right="103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D339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07A73" id="Rectangle 20" o:spid="_x0000_s1030" style="position:absolute;margin-left:-54pt;margin-top:1.25pt;width:615.4pt;height:79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" fillcolor="#00aba0 [3206]" stroked="f" strokeweight="1pt">
                <v:textbox>
                  <w:txbxContent>
                    <w:p w:rsidR="005D339B" w:rsidRPr="005D339B" w:rsidRDefault="005D339B" w:rsidP="005D339B">
                      <w:pPr>
                        <w:spacing w:before="240" w:after="120"/>
                        <w:ind w:left="992" w:right="1038"/>
                        <w:rPr>
                          <w:rFonts w:ascii="Arial" w:hAnsi="Arial" w:cs="Arial"/>
                          <w:sz w:val="24"/>
                        </w:rPr>
                      </w:pPr>
                      <w:r w:rsidRPr="005D339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5D339B" w:rsidRPr="005D339B" w:rsidSect="005D339B">
      <w:pgSz w:w="12240" w:h="15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15" w:rsidRDefault="00C00015" w:rsidP="00C00015">
      <w:pPr>
        <w:spacing w:after="0" w:line="240" w:lineRule="auto"/>
      </w:pPr>
      <w:r>
        <w:separator/>
      </w:r>
    </w:p>
  </w:endnote>
  <w:endnote w:type="continuationSeparator" w:id="0">
    <w:p w:rsidR="00C00015" w:rsidRDefault="00C00015" w:rsidP="00C0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cole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15" w:rsidRDefault="00C00015" w:rsidP="00C00015">
      <w:pPr>
        <w:spacing w:after="0" w:line="240" w:lineRule="auto"/>
      </w:pPr>
      <w:r>
        <w:separator/>
      </w:r>
    </w:p>
  </w:footnote>
  <w:footnote w:type="continuationSeparator" w:id="0">
    <w:p w:rsidR="00C00015" w:rsidRDefault="00C00015" w:rsidP="00C00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120"/>
    <w:multiLevelType w:val="hybridMultilevel"/>
    <w:tmpl w:val="AEE63512"/>
    <w:lvl w:ilvl="0" w:tplc="C20A8F7E">
      <w:numFmt w:val="bullet"/>
      <w:lvlText w:val="•"/>
      <w:lvlJc w:val="left"/>
      <w:pPr>
        <w:ind w:left="2062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7C02AF"/>
    <w:multiLevelType w:val="hybridMultilevel"/>
    <w:tmpl w:val="3C9A5A30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D17A0D"/>
    <w:multiLevelType w:val="hybridMultilevel"/>
    <w:tmpl w:val="2E607D14"/>
    <w:lvl w:ilvl="0" w:tplc="C20A8F7E">
      <w:numFmt w:val="bullet"/>
      <w:lvlText w:val="•"/>
      <w:lvlJc w:val="left"/>
      <w:pPr>
        <w:ind w:left="2062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A9674B"/>
    <w:multiLevelType w:val="hybridMultilevel"/>
    <w:tmpl w:val="D096829A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BF611E"/>
    <w:multiLevelType w:val="hybridMultilevel"/>
    <w:tmpl w:val="26DE604C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F71EFB"/>
    <w:multiLevelType w:val="hybridMultilevel"/>
    <w:tmpl w:val="6364637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0874B2F"/>
    <w:multiLevelType w:val="hybridMultilevel"/>
    <w:tmpl w:val="17CC5278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B34D18"/>
    <w:multiLevelType w:val="hybridMultilevel"/>
    <w:tmpl w:val="CA604B46"/>
    <w:lvl w:ilvl="0" w:tplc="C20A8F7E">
      <w:numFmt w:val="bullet"/>
      <w:lvlText w:val="•"/>
      <w:lvlJc w:val="left"/>
      <w:pPr>
        <w:ind w:left="2062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62445F"/>
    <w:multiLevelType w:val="hybridMultilevel"/>
    <w:tmpl w:val="69DC74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24E3B"/>
    <w:multiLevelType w:val="hybridMultilevel"/>
    <w:tmpl w:val="C7D60448"/>
    <w:lvl w:ilvl="0" w:tplc="DA4C2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F8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16BF0"/>
    <w:multiLevelType w:val="hybridMultilevel"/>
    <w:tmpl w:val="7C867E82"/>
    <w:lvl w:ilvl="0" w:tplc="27D45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AC3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A047D"/>
    <w:multiLevelType w:val="hybridMultilevel"/>
    <w:tmpl w:val="B3A0A0D4"/>
    <w:lvl w:ilvl="0" w:tplc="C20A8F7E">
      <w:numFmt w:val="bullet"/>
      <w:lvlText w:val="•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701075F8">
      <w:numFmt w:val="bullet"/>
      <w:lvlText w:val=""/>
      <w:lvlJc w:val="left"/>
      <w:pPr>
        <w:ind w:left="1931" w:hanging="360"/>
      </w:pPr>
      <w:rPr>
        <w:rFonts w:ascii="Symbol" w:eastAsia="Calibri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15"/>
    <w:rsid w:val="00015895"/>
    <w:rsid w:val="00092A5D"/>
    <w:rsid w:val="002440F9"/>
    <w:rsid w:val="004F33DF"/>
    <w:rsid w:val="004F61FC"/>
    <w:rsid w:val="00532788"/>
    <w:rsid w:val="005D339B"/>
    <w:rsid w:val="006B4780"/>
    <w:rsid w:val="006E774F"/>
    <w:rsid w:val="00762794"/>
    <w:rsid w:val="007D5AD8"/>
    <w:rsid w:val="00975E21"/>
    <w:rsid w:val="009D4A96"/>
    <w:rsid w:val="00C00015"/>
    <w:rsid w:val="00C126C3"/>
    <w:rsid w:val="00E9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DE93-BAF1-4FB2-951A-BE6E4A59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00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001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00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001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0001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D339B"/>
    <w:rPr>
      <w:color w:val="39AC3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urses.crhsj.hsj@ssss.gouv.q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urses.crhsj.hsj@ssss.gouv.q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FD479A17E240B1B2C0C3050D946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43E86-F121-4E43-AC47-E032E0EE9B41}"/>
      </w:docPartPr>
      <w:docPartBody>
        <w:p w:rsidR="00813D7B" w:rsidRDefault="00906D5F" w:rsidP="00906D5F">
          <w:pPr>
            <w:pStyle w:val="17FD479A17E240B1B2C0C3050D9464B0"/>
          </w:pPr>
          <w:r>
            <w:rPr>
              <w:rStyle w:val="Textedelespacerserv"/>
            </w:rPr>
            <w:t>AAAA/MM/JJ</w:t>
          </w:r>
        </w:p>
      </w:docPartBody>
    </w:docPart>
    <w:docPart>
      <w:docPartPr>
        <w:name w:val="06D01096BAEC4C9DA49D81EC0EAAD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21802-E91B-4168-959A-54AC78859D9D}"/>
      </w:docPartPr>
      <w:docPartBody>
        <w:p w:rsidR="00813D7B" w:rsidRDefault="00906D5F" w:rsidP="00906D5F">
          <w:pPr>
            <w:pStyle w:val="06D01096BAEC4C9DA49D81EC0EAAD6E5"/>
          </w:pPr>
          <w:r>
            <w:rPr>
              <w:rStyle w:val="Textedelespacerserv"/>
            </w:rPr>
            <w:t>AAAA/MM/JJ</w:t>
          </w:r>
        </w:p>
      </w:docPartBody>
    </w:docPart>
    <w:docPart>
      <w:docPartPr>
        <w:name w:val="F3D104647C3F4916B5A6D11B8C7B2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151BC-ACFB-40BD-B9CE-AAAE558170AC}"/>
      </w:docPartPr>
      <w:docPartBody>
        <w:p w:rsidR="00813D7B" w:rsidRDefault="00906D5F" w:rsidP="00906D5F">
          <w:pPr>
            <w:pStyle w:val="F3D104647C3F4916B5A6D11B8C7B2A58"/>
          </w:pPr>
          <w:r>
            <w:rPr>
              <w:rStyle w:val="Textedelespacerserv"/>
            </w:rPr>
            <w:t>AAAA/MM/JJ</w:t>
          </w:r>
        </w:p>
      </w:docPartBody>
    </w:docPart>
    <w:docPart>
      <w:docPartPr>
        <w:name w:val="A9467C930FC7450BB08F0667D81A0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C92C0-D63C-466F-AC7F-71310360A45C}"/>
      </w:docPartPr>
      <w:docPartBody>
        <w:p w:rsidR="00813D7B" w:rsidRDefault="00906D5F" w:rsidP="00906D5F">
          <w:pPr>
            <w:pStyle w:val="A9467C930FC7450BB08F0667D81A0DC8"/>
          </w:pPr>
          <w:r>
            <w:rPr>
              <w:rStyle w:val="Textedelespacerserv"/>
            </w:rPr>
            <w:t>AAAA/MM/JJ</w:t>
          </w:r>
        </w:p>
      </w:docPartBody>
    </w:docPart>
    <w:docPart>
      <w:docPartPr>
        <w:name w:val="E56E237D888C47A98BD0B98569E77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6E0C0-847C-4683-A4B2-64E6D45AEEE5}"/>
      </w:docPartPr>
      <w:docPartBody>
        <w:p w:rsidR="000842E8" w:rsidRDefault="00813D7B" w:rsidP="00813D7B">
          <w:pPr>
            <w:pStyle w:val="E56E237D888C47A98BD0B98569E777CE"/>
          </w:pPr>
          <w:r>
            <w:rPr>
              <w:rStyle w:val="Textedelespacerserv"/>
            </w:rPr>
            <w:t>AAAA/MM/JJ</w:t>
          </w:r>
        </w:p>
      </w:docPartBody>
    </w:docPart>
    <w:docPart>
      <w:docPartPr>
        <w:name w:val="903891F0F2704CCE90F5AB811BAAF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EDB11-35C4-4229-ADBC-72BF0AA5C6B9}"/>
      </w:docPartPr>
      <w:docPartBody>
        <w:p w:rsidR="000842E8" w:rsidRDefault="00813D7B" w:rsidP="00813D7B">
          <w:pPr>
            <w:pStyle w:val="903891F0F2704CCE90F5AB811BAAF398"/>
          </w:pPr>
          <w:r>
            <w:rPr>
              <w:rStyle w:val="Textedelespacerserv"/>
            </w:rPr>
            <w:t>AAAA/MM/JJ</w:t>
          </w:r>
        </w:p>
      </w:docPartBody>
    </w:docPart>
    <w:docPart>
      <w:docPartPr>
        <w:name w:val="2E9250C7A37446638F5B7E5CF27D3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D5040-5624-4CAE-B938-87854DFCF741}"/>
      </w:docPartPr>
      <w:docPartBody>
        <w:p w:rsidR="00D878A1" w:rsidRDefault="00AE3A5C" w:rsidP="00AE3A5C">
          <w:pPr>
            <w:pStyle w:val="2E9250C7A37446638F5B7E5CF27D3AE4"/>
          </w:pPr>
          <w:r>
            <w:rPr>
              <w:rStyle w:val="Textedelespacerserv"/>
              <w:lang w:val="en-CA"/>
            </w:rPr>
            <w:t>N</w:t>
          </w:r>
          <w:r w:rsidRPr="00632DD7">
            <w:rPr>
              <w:rStyle w:val="Textedelespacerserv"/>
              <w:lang w:val="en-CA"/>
            </w:rPr>
            <w:t xml:space="preserve">umber </w:t>
          </w:r>
          <w:r>
            <w:rPr>
              <w:rStyle w:val="Textedelespacerserv"/>
              <w:lang w:val="en-CA"/>
            </w:rPr>
            <w:t>of days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cole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F"/>
    <w:rsid w:val="000842E8"/>
    <w:rsid w:val="00813D7B"/>
    <w:rsid w:val="00906D5F"/>
    <w:rsid w:val="00AE3A5C"/>
    <w:rsid w:val="00D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A5C"/>
    <w:rPr>
      <w:color w:val="808080"/>
    </w:rPr>
  </w:style>
  <w:style w:type="paragraph" w:customStyle="1" w:styleId="17FD479A17E240B1B2C0C3050D9464B0">
    <w:name w:val="17FD479A17E240B1B2C0C3050D9464B0"/>
    <w:rsid w:val="00906D5F"/>
  </w:style>
  <w:style w:type="paragraph" w:customStyle="1" w:styleId="06D01096BAEC4C9DA49D81EC0EAAD6E5">
    <w:name w:val="06D01096BAEC4C9DA49D81EC0EAAD6E5"/>
    <w:rsid w:val="00906D5F"/>
  </w:style>
  <w:style w:type="paragraph" w:customStyle="1" w:styleId="9963B39379B641999DA72E021E46BD86">
    <w:name w:val="9963B39379B641999DA72E021E46BD86"/>
    <w:rsid w:val="00906D5F"/>
  </w:style>
  <w:style w:type="paragraph" w:customStyle="1" w:styleId="14DBF89E813744A3A4EC1AB205A633A6">
    <w:name w:val="14DBF89E813744A3A4EC1AB205A633A6"/>
    <w:rsid w:val="00906D5F"/>
  </w:style>
  <w:style w:type="paragraph" w:customStyle="1" w:styleId="B19B9BCD3EB24375968281AAF316CF8E">
    <w:name w:val="B19B9BCD3EB24375968281AAF316CF8E"/>
    <w:rsid w:val="00906D5F"/>
  </w:style>
  <w:style w:type="paragraph" w:customStyle="1" w:styleId="C37715CD0F624DEDB4E993462FE16C4B">
    <w:name w:val="C37715CD0F624DEDB4E993462FE16C4B"/>
    <w:rsid w:val="00906D5F"/>
  </w:style>
  <w:style w:type="paragraph" w:customStyle="1" w:styleId="381CCF598F6141A198015990164310BD">
    <w:name w:val="381CCF598F6141A198015990164310BD"/>
    <w:rsid w:val="00906D5F"/>
  </w:style>
  <w:style w:type="paragraph" w:customStyle="1" w:styleId="943E4F8FFE244C8882696C37954EF181">
    <w:name w:val="943E4F8FFE244C8882696C37954EF181"/>
    <w:rsid w:val="00906D5F"/>
  </w:style>
  <w:style w:type="paragraph" w:customStyle="1" w:styleId="80DFDD75896A45788E848418D1A8B261">
    <w:name w:val="80DFDD75896A45788E848418D1A8B261"/>
    <w:rsid w:val="00906D5F"/>
  </w:style>
  <w:style w:type="paragraph" w:customStyle="1" w:styleId="F86D29C2C693482183440A690A007AF6">
    <w:name w:val="F86D29C2C693482183440A690A007AF6"/>
    <w:rsid w:val="00906D5F"/>
  </w:style>
  <w:style w:type="paragraph" w:customStyle="1" w:styleId="F3D104647C3F4916B5A6D11B8C7B2A58">
    <w:name w:val="F3D104647C3F4916B5A6D11B8C7B2A58"/>
    <w:rsid w:val="00906D5F"/>
  </w:style>
  <w:style w:type="paragraph" w:customStyle="1" w:styleId="A9467C930FC7450BB08F0667D81A0DC8">
    <w:name w:val="A9467C930FC7450BB08F0667D81A0DC8"/>
    <w:rsid w:val="00906D5F"/>
  </w:style>
  <w:style w:type="paragraph" w:customStyle="1" w:styleId="E7575FB1F90D43F39A168BA31E6DEA91">
    <w:name w:val="E7575FB1F90D43F39A168BA31E6DEA91"/>
    <w:rsid w:val="00813D7B"/>
  </w:style>
  <w:style w:type="paragraph" w:customStyle="1" w:styleId="4F12DC5D525B44FDA6156EC47F0E1E1E">
    <w:name w:val="4F12DC5D525B44FDA6156EC47F0E1E1E"/>
    <w:rsid w:val="00813D7B"/>
  </w:style>
  <w:style w:type="paragraph" w:customStyle="1" w:styleId="7DAFD5333E04401AB0661ECDB2D53EBA">
    <w:name w:val="7DAFD5333E04401AB0661ECDB2D53EBA"/>
    <w:rsid w:val="00813D7B"/>
  </w:style>
  <w:style w:type="paragraph" w:customStyle="1" w:styleId="E680835F3A6B48D1A8EED27D638232DC">
    <w:name w:val="E680835F3A6B48D1A8EED27D638232DC"/>
    <w:rsid w:val="00813D7B"/>
  </w:style>
  <w:style w:type="paragraph" w:customStyle="1" w:styleId="5EFE4C8D3A7B45BB984FF396D80CCE3B">
    <w:name w:val="5EFE4C8D3A7B45BB984FF396D80CCE3B"/>
    <w:rsid w:val="00813D7B"/>
  </w:style>
  <w:style w:type="paragraph" w:customStyle="1" w:styleId="52DF1A1ECCD14B1498FAEB089DF5B4E9">
    <w:name w:val="52DF1A1ECCD14B1498FAEB089DF5B4E9"/>
    <w:rsid w:val="00813D7B"/>
  </w:style>
  <w:style w:type="paragraph" w:customStyle="1" w:styleId="E56E237D888C47A98BD0B98569E777CE">
    <w:name w:val="E56E237D888C47A98BD0B98569E777CE"/>
    <w:rsid w:val="00813D7B"/>
  </w:style>
  <w:style w:type="paragraph" w:customStyle="1" w:styleId="903891F0F2704CCE90F5AB811BAAF398">
    <w:name w:val="903891F0F2704CCE90F5AB811BAAF398"/>
    <w:rsid w:val="00813D7B"/>
  </w:style>
  <w:style w:type="paragraph" w:customStyle="1" w:styleId="2E9250C7A37446638F5B7E5CF27D3AE4">
    <w:name w:val="2E9250C7A37446638F5B7E5CF27D3AE4"/>
    <w:rsid w:val="00AE3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U Sainte-Justine">
      <a:dk1>
        <a:srgbClr val="002F84"/>
      </a:dk1>
      <a:lt1>
        <a:sysClr val="window" lastClr="FFFFFF"/>
      </a:lt1>
      <a:dk2>
        <a:srgbClr val="3C3C3B"/>
      </a:dk2>
      <a:lt2>
        <a:srgbClr val="C5C6C6"/>
      </a:lt2>
      <a:accent1>
        <a:srgbClr val="002F84"/>
      </a:accent1>
      <a:accent2>
        <a:srgbClr val="E6007E"/>
      </a:accent2>
      <a:accent3>
        <a:srgbClr val="00ABA0"/>
      </a:accent3>
      <a:accent4>
        <a:srgbClr val="FBE41D"/>
      </a:accent4>
      <a:accent5>
        <a:srgbClr val="5887B0"/>
      </a:accent5>
      <a:accent6>
        <a:srgbClr val="F6CFD2"/>
      </a:accent6>
      <a:hlink>
        <a:srgbClr val="39AC30"/>
      </a:hlink>
      <a:folHlink>
        <a:srgbClr val="39AC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Arteau</dc:creator>
  <cp:keywords/>
  <dc:description/>
  <cp:lastModifiedBy>Anouk Boislard</cp:lastModifiedBy>
  <cp:revision>2</cp:revision>
  <dcterms:created xsi:type="dcterms:W3CDTF">2023-11-23T17:24:00Z</dcterms:created>
  <dcterms:modified xsi:type="dcterms:W3CDTF">2023-11-23T17:24:00Z</dcterms:modified>
</cp:coreProperties>
</file>