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D5ACE" w:rsidR="002267F1" w:rsidP="035CC78D" w:rsidRDefault="002267F1" w14:paraId="6C6F5C03" w14:textId="08D01216">
      <w:pPr>
        <w:pStyle w:val="Titre"/>
        <w:spacing/>
        <w:jc w:val="center"/>
        <w:rPr>
          <w:rFonts w:ascii="Calibri" w:hAnsi="Calibri" w:eastAsia="Calibri Light" w:cs="Calibri" w:asciiTheme="minorAscii" w:hAnsiTheme="minorAscii" w:cstheme="minorAscii"/>
          <w:b w:val="1"/>
          <w:bCs w:val="1"/>
          <w:color w:val="002F84"/>
          <w:sz w:val="48"/>
          <w:szCs w:val="48"/>
          <w:lang w:val="en-CA"/>
        </w:rPr>
      </w:pPr>
      <w:bookmarkStart w:name="_Int_I1frFiVy" w:id="0"/>
      <w:r w:rsidRPr="035CC78D" w:rsidR="002267F1">
        <w:rPr>
          <w:rFonts w:ascii="Calibri" w:hAnsi="Calibri" w:eastAsia="Calibri Light" w:cs="Calibri" w:asciiTheme="minorAscii" w:hAnsiTheme="minorAscii" w:cstheme="minorAscii"/>
          <w:b w:val="1"/>
          <w:bCs w:val="1"/>
          <w:color w:val="002F84"/>
          <w:sz w:val="48"/>
          <w:szCs w:val="48"/>
          <w:lang w:val="en-CA"/>
        </w:rPr>
        <w:t>C</w:t>
      </w:r>
      <w:r w:rsidRPr="035CC78D" w:rsidR="6C1F693A">
        <w:rPr>
          <w:rFonts w:ascii="Calibri" w:hAnsi="Calibri" w:eastAsia="Calibri Light" w:cs="Calibri" w:asciiTheme="minorAscii" w:hAnsiTheme="minorAscii" w:cstheme="minorAscii"/>
          <w:b w:val="1"/>
          <w:bCs w:val="1"/>
          <w:color w:val="002F84"/>
          <w:sz w:val="48"/>
          <w:szCs w:val="48"/>
          <w:lang w:val="en-CA"/>
        </w:rPr>
        <w:t xml:space="preserve">entre de recherche du </w:t>
      </w:r>
      <w:r w:rsidRPr="035CC78D" w:rsidR="002267F1">
        <w:rPr>
          <w:rFonts w:ascii="Calibri" w:hAnsi="Calibri" w:eastAsia="Calibri Light" w:cs="Calibri" w:asciiTheme="minorAscii" w:hAnsiTheme="minorAscii" w:cstheme="minorAscii"/>
          <w:b w:val="1"/>
          <w:bCs w:val="1"/>
          <w:color w:val="002F84"/>
          <w:sz w:val="48"/>
          <w:szCs w:val="48"/>
          <w:lang w:val="en-CA"/>
        </w:rPr>
        <w:t>CHUSJ AND RI-MUHC PARTNERSHIP</w:t>
      </w:r>
      <w:bookmarkEnd w:id="0"/>
    </w:p>
    <w:p w:rsidRPr="001D5ACE" w:rsidR="002267F1" w:rsidP="001D5ACE" w:rsidRDefault="002267F1" w14:paraId="0729CCDD" w14:textId="77777777">
      <w:pPr>
        <w:spacing w:after="0" w:line="240" w:lineRule="auto"/>
        <w:jc w:val="center"/>
        <w:rPr>
          <w:rFonts w:asciiTheme="minorHAnsi" w:hAnsiTheme="minorHAnsi" w:cstheme="minorHAnsi"/>
          <w:b/>
          <w:color w:val="002F84"/>
          <w:sz w:val="36"/>
          <w:lang w:val="en-CA"/>
        </w:rPr>
      </w:pPr>
      <w:proofErr w:type="spellStart"/>
      <w:r w:rsidRPr="001D5ACE">
        <w:rPr>
          <w:rFonts w:asciiTheme="minorHAnsi" w:hAnsiTheme="minorHAnsi" w:cstheme="minorHAnsi"/>
          <w:b/>
          <w:color w:val="002F84"/>
          <w:sz w:val="36"/>
          <w:lang w:val="en-CA"/>
        </w:rPr>
        <w:t>Fondation</w:t>
      </w:r>
      <w:proofErr w:type="spellEnd"/>
      <w:r w:rsidRPr="001D5ACE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J. Armand Bombardier Mother-Child Health Funding Award 2024-2025</w:t>
      </w:r>
    </w:p>
    <w:p w:rsidRPr="001D5ACE" w:rsidR="002267F1" w:rsidP="001D5ACE" w:rsidRDefault="002267F1" w14:paraId="1CC27E2E" w14:textId="77777777">
      <w:pPr>
        <w:pStyle w:val="1-Titrenouveau"/>
        <w:spacing w:before="0" w:after="0" w:line="240" w:lineRule="auto"/>
        <w:rPr>
          <w:rFonts w:asciiTheme="minorHAnsi" w:hAnsiTheme="minorHAnsi" w:cstheme="minorHAnsi"/>
          <w:lang w:val="en-CA"/>
        </w:rPr>
      </w:pPr>
    </w:p>
    <w:p w:rsidRPr="001D5ACE" w:rsidR="00835C40" w:rsidP="001D5ACE" w:rsidRDefault="00E24881" w14:paraId="2511F931" w14:textId="68133F8B">
      <w:pPr>
        <w:pStyle w:val="1-Titrenouveau"/>
        <w:spacing w:before="0" w:after="0" w:line="240" w:lineRule="auto"/>
        <w:rPr>
          <w:rFonts w:asciiTheme="minorHAnsi" w:hAnsiTheme="minorHAnsi" w:cstheme="minorHAnsi"/>
          <w:lang w:val="en-CA"/>
        </w:rPr>
      </w:pPr>
      <w:r w:rsidRPr="001D5ACE">
        <w:rPr>
          <w:rFonts w:asciiTheme="minorHAnsi" w:hAnsiTheme="minorHAnsi" w:cstheme="minorHAnsi"/>
          <w:lang w:val="en-CA"/>
        </w:rPr>
        <w:t>LETTER OF INTENT FORM</w:t>
      </w:r>
    </w:p>
    <w:p w:rsidRPr="001D5ACE" w:rsidR="00835C40" w:rsidP="001D5ACE" w:rsidRDefault="00045A87" w14:paraId="14F272F0" w14:textId="713CE5E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>Deadline: July</w:t>
      </w:r>
      <w:r w:rsidRPr="001D5ACE" w:rsidR="287AB196"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>2</w:t>
      </w:r>
      <w:r w:rsidRPr="001D5ACE" w:rsidR="6087BC90"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>,</w:t>
      </w:r>
      <w:r w:rsidRPr="001D5ACE" w:rsidR="62A100F4"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 xml:space="preserve"> </w:t>
      </w:r>
      <w:r w:rsidRPr="001D5ACE" w:rsidR="739A9496"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>202</w:t>
      </w:r>
      <w:r w:rsidRPr="001D5ACE" w:rsidR="3A567A30">
        <w:rPr>
          <w:rFonts w:asciiTheme="minorHAnsi" w:hAnsiTheme="minorHAnsi" w:cstheme="minorHAnsi"/>
          <w:b/>
          <w:bCs/>
          <w:color w:val="FF0000"/>
          <w:sz w:val="24"/>
          <w:szCs w:val="24"/>
          <w:lang w:val="en-CA"/>
        </w:rPr>
        <w:t>4</w:t>
      </w:r>
    </w:p>
    <w:p w:rsidRPr="001D5ACE" w:rsidR="00835C40" w:rsidP="001D5ACE" w:rsidRDefault="739A9496" w14:paraId="3430206E" w14:textId="77777777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001D5ACE">
        <w:rPr>
          <w:rFonts w:asciiTheme="minorHAnsi" w:hAnsiTheme="minorHAnsi" w:cstheme="minorHAnsi"/>
          <w:lang w:val="en-CA"/>
        </w:rPr>
        <w:t> </w:t>
      </w:r>
    </w:p>
    <w:p w:rsidRPr="00DF11E9" w:rsidR="00835C40" w:rsidP="113ED87C" w:rsidRDefault="62A100F4" w14:paraId="3558DB20" w14:textId="1B08D5E4">
      <w:pPr>
        <w:pStyle w:val="Normal"/>
        <w:spacing w:after="0" w:line="240" w:lineRule="auto"/>
        <w:contextualSpacing/>
        <w:jc w:val="both"/>
        <w:rPr>
          <w:rFonts w:ascii="Calibri" w:hAnsi="Calibri" w:eastAsia="Calibri" w:cs="Calibri" w:asciiTheme="minorAscii" w:hAnsiTheme="minorAscii" w:cstheme="minorAscii"/>
          <w:color w:val="000000" w:themeColor="text1"/>
          <w:sz w:val="22"/>
          <w:szCs w:val="22"/>
          <w:lang w:val="en-CA"/>
        </w:rPr>
      </w:pP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Investigators who wish to 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submit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a 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research proposal </w:t>
      </w:r>
      <w:r w:rsidRPr="113ED87C" w:rsidR="3519DAD8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for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the</w:t>
      </w:r>
      <w:r w:rsidRPr="113ED87C" w:rsidR="002267F1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13ED87C" w:rsidR="002267F1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Fondation</w:t>
      </w:r>
      <w:r w:rsidRPr="113ED87C" w:rsidR="002267F1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J. Armand Bombardier Mother-Child Health Funding Award</w:t>
      </w:r>
      <w:r w:rsidRPr="113ED87C" w:rsidR="3519DAD8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202</w:t>
      </w:r>
      <w:r w:rsidRPr="113ED87C" w:rsidR="3A567A30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4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-202</w:t>
      </w:r>
      <w:r w:rsidRPr="113ED87C" w:rsidR="3A567A30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5</w:t>
      </w:r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m</w:t>
      </w:r>
      <w:bookmarkStart w:name="_GoBack" w:id="1"/>
      <w:bookmarkEnd w:id="1"/>
      <w:r w:rsidRPr="113ED87C" w:rsidR="62A100F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ust 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first fill this </w:t>
      </w:r>
      <w:r w:rsidRPr="113ED87C" w:rsidR="00DF11E9">
        <w:rPr>
          <w:rFonts w:ascii="Calibri" w:hAnsi="Calibri" w:eastAsia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n-CA"/>
        </w:rPr>
        <w:t>letter of intent</w:t>
      </w:r>
      <w:r w:rsidRPr="113ED87C" w:rsidR="00DF11E9">
        <w:rPr>
          <w:rFonts w:ascii="Calibri" w:hAnsi="Calibri" w:eastAsia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n-CA"/>
        </w:rPr>
        <w:t xml:space="preserve"> form</w:t>
      </w:r>
      <w:r w:rsidRPr="113ED87C" w:rsidR="00DF11E9">
        <w:rPr>
          <w:rFonts w:ascii="Calibri" w:hAnsi="Calibri" w:eastAsia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en-CA"/>
        </w:rPr>
        <w:t xml:space="preserve"> to confirm they meet eligibility criteria. 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LOIs’ eligibility will be evaluated by a local committee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, and selected teams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will be invited to 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forward</w:t>
      </w:r>
      <w:r w:rsidRPr="113ED87C" w:rsidR="00DF11E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a full application.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Letter of intent must be converted in PDF format and saved as: Last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Name,First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Name(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CHUSJ)_Last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Name,First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Name(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MUHC)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_FondsJABombardier_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LOI2024.pdf. PDF file must be </w:t>
      </w:r>
      <w:r w:rsidRPr="113ED87C" w:rsidR="792FA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no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later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th</w:t>
      </w:r>
      <w:r w:rsidRPr="113ED87C" w:rsidR="2BE57E9A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an </w:t>
      </w:r>
      <w:r w:rsidRPr="113ED87C" w:rsidR="2BE57E9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23:59</w:t>
      </w:r>
      <w:r w:rsidRPr="113ED87C" w:rsidR="2BE57E9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 xml:space="preserve"> </w:t>
      </w:r>
      <w:r w:rsidRPr="113ED87C" w:rsidR="00045A8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Tuesday</w:t>
      </w:r>
      <w:r w:rsidRPr="113ED87C" w:rsidR="6933BFC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 xml:space="preserve">, </w:t>
      </w:r>
      <w:r w:rsidRPr="113ED87C" w:rsidR="00045A8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July 2</w:t>
      </w:r>
      <w:r w:rsidRPr="113ED87C" w:rsidR="2982CC3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,</w:t>
      </w:r>
      <w:r w:rsidRPr="113ED87C" w:rsidR="739A949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 xml:space="preserve"> </w:t>
      </w:r>
      <w:r w:rsidRPr="113ED87C" w:rsidR="46AACFA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2024,</w:t>
      </w:r>
      <w:r w:rsidRPr="113ED87C" w:rsidR="739A949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 xml:space="preserve"> to </w:t>
      </w:r>
      <w:r w:rsidRPr="113ED87C" w:rsidR="000B357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CA"/>
        </w:rPr>
        <w:t>affaires.scientifiques.hsj@ssss.gouv.qc.ca</w:t>
      </w:r>
      <w:r w:rsidRPr="113ED87C" w:rsidR="739A9496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.</w:t>
      </w:r>
    </w:p>
    <w:p w:rsidR="009677FA" w:rsidP="001D5ACE" w:rsidRDefault="009677FA" w14:paraId="3695AA21" w14:textId="7E5001F5">
      <w:pPr>
        <w:pStyle w:val="2-Section"/>
        <w:spacing w:before="0" w:after="0" w:line="240" w:lineRule="auto"/>
        <w:rPr>
          <w:rFonts w:asciiTheme="minorHAnsi" w:hAnsiTheme="minorHAnsi" w:cstheme="minorHAnsi"/>
          <w:color w:val="002F84"/>
          <w:sz w:val="24"/>
          <w:szCs w:val="24"/>
        </w:rPr>
      </w:pPr>
    </w:p>
    <w:p w:rsidRPr="001D5ACE" w:rsidR="001D5ACE" w:rsidP="001D5ACE" w:rsidRDefault="001D5ACE" w14:paraId="5E681002" w14:textId="77777777">
      <w:pPr>
        <w:pStyle w:val="2-Section"/>
        <w:spacing w:before="0" w:after="0" w:line="240" w:lineRule="auto"/>
        <w:rPr>
          <w:rFonts w:asciiTheme="minorHAnsi" w:hAnsiTheme="minorHAnsi" w:cstheme="minorHAnsi"/>
          <w:color w:val="002F84"/>
          <w:sz w:val="24"/>
          <w:szCs w:val="24"/>
        </w:rPr>
      </w:pPr>
    </w:p>
    <w:p w:rsidRPr="004865EA" w:rsidR="00835C40" w:rsidP="5E932BAE" w:rsidRDefault="739A9496" w14:paraId="2CDB3930" w14:textId="69658A43">
      <w:pPr>
        <w:pStyle w:val="2-Section"/>
        <w:spacing w:before="0" w:after="0" w:line="240" w:lineRule="auto"/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</w:pPr>
      <w:r w:rsidRPr="5E932BAE" w:rsidR="739A9496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Section 1</w:t>
      </w:r>
      <w:r w:rsidRPr="5E932BAE" w:rsidR="2C21A478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. Cover page</w:t>
      </w:r>
    </w:p>
    <w:p w:rsidRPr="001D5ACE" w:rsidR="001D5ACE" w:rsidP="001D5ACE" w:rsidRDefault="001D5ACE" w14:paraId="499E417B" w14:textId="77777777">
      <w:pPr>
        <w:pStyle w:val="2-Section"/>
        <w:spacing w:before="0" w:after="0" w:line="240" w:lineRule="auto"/>
        <w:rPr>
          <w:rFonts w:asciiTheme="minorHAnsi" w:hAnsiTheme="minorHAnsi" w:cstheme="minorHAnsi"/>
          <w:color w:val="002F84"/>
          <w:sz w:val="24"/>
          <w:szCs w:val="24"/>
        </w:rPr>
      </w:pPr>
    </w:p>
    <w:p w:rsidR="00B42D6E" w:rsidP="001D5ACE" w:rsidRDefault="00835C40" w14:paraId="2023E4B4" w14:textId="5742E72C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001D5ACE">
        <w:rPr>
          <w:rFonts w:asciiTheme="minorHAnsi" w:hAnsiTheme="minorHAnsi" w:cstheme="minorHAnsi"/>
          <w:sz w:val="22"/>
          <w:lang w:val="en-CA"/>
        </w:rPr>
        <w:t>Title of research project</w:t>
      </w:r>
      <w:r w:rsidRPr="001D5ACE" w:rsidR="00614B3A">
        <w:rPr>
          <w:rFonts w:asciiTheme="minorHAnsi" w:hAnsiTheme="minorHAnsi" w:cstheme="minorHAnsi"/>
          <w:sz w:val="22"/>
          <w:lang w:val="en-CA"/>
        </w:rPr>
        <w:t>:</w:t>
      </w:r>
    </w:p>
    <w:p w:rsidR="00E4490E" w:rsidP="00E4490E" w:rsidRDefault="00E4490E" w14:paraId="4B3B6F91" w14:textId="77777777">
      <w:pPr>
        <w:spacing w:after="0" w:line="240" w:lineRule="auto"/>
        <w:jc w:val="both"/>
        <w:rPr>
          <w:rFonts w:eastAsia="Calibri" w:asciiTheme="minorHAnsi" w:hAnsiTheme="minorHAnsi" w:cstheme="minorHAnsi"/>
          <w:sz w:val="22"/>
          <w:lang w:val="en-CA"/>
        </w:rPr>
      </w:pPr>
    </w:p>
    <w:p w:rsidR="00E4490E" w:rsidP="00E4490E" w:rsidRDefault="00E4490E" w14:paraId="2C15B444" w14:textId="57B1634D">
      <w:pPr>
        <w:spacing w:after="0" w:line="240" w:lineRule="auto"/>
        <w:jc w:val="both"/>
        <w:rPr>
          <w:rFonts w:eastAsia="Calibri" w:asciiTheme="minorHAnsi" w:hAnsiTheme="minorHAnsi" w:cstheme="minorHAnsi"/>
          <w:sz w:val="22"/>
          <w:lang w:val="en-CA"/>
        </w:rPr>
      </w:pPr>
      <w:r>
        <w:rPr>
          <w:rFonts w:eastAsia="Calibri" w:asciiTheme="minorHAnsi" w:hAnsiTheme="minorHAnsi" w:cstheme="minorHAnsi"/>
          <w:sz w:val="22"/>
          <w:lang w:val="en-CA"/>
        </w:rPr>
        <w:t>Research Priority Area:</w:t>
      </w:r>
    </w:p>
    <w:p w:rsidR="00045A87" w:rsidP="001D5ACE" w:rsidRDefault="00045A87" w14:paraId="337B3476" w14:textId="77777777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</w:p>
    <w:p w:rsidRPr="00E25864" w:rsidR="00E4490E" w:rsidP="035CC78D" w:rsidRDefault="00E4490E" w14:paraId="57A4F0E1" w14:textId="72A34A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5CC78D" w:rsidR="5A080CD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Please provide a French version of your project </w:t>
      </w:r>
      <w:r w:rsidRPr="035CC78D" w:rsidR="5A080CD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title</w:t>
      </w:r>
      <w:r w:rsidRPr="035CC78D" w:rsidR="6B8E2BA9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</w:t>
      </w:r>
      <w:r w:rsidRPr="035CC78D" w:rsidR="5A080CD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>and</w:t>
      </w:r>
      <w:r w:rsidRPr="035CC78D" w:rsidR="5A080CD4">
        <w:rPr>
          <w:rFonts w:ascii="Calibri" w:hAnsi="Calibri" w:cs="Calibri" w:asciiTheme="minorAscii" w:hAnsiTheme="minorAscii" w:cstheme="minorAscii"/>
          <w:sz w:val="22"/>
          <w:szCs w:val="22"/>
          <w:lang w:val="en-CA"/>
        </w:rPr>
        <w:t xml:space="preserve"> a summary </w:t>
      </w:r>
      <w:r w:rsidRPr="035CC78D" w:rsidR="00E449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(200 </w:t>
      </w:r>
      <w:r w:rsidRPr="035CC78D" w:rsidR="748EA445">
        <w:rPr>
          <w:rFonts w:ascii="Calibri" w:hAnsi="Calibri" w:cs="Calibri" w:asciiTheme="minorAscii" w:hAnsiTheme="minorAscii" w:cstheme="minorAscii"/>
          <w:sz w:val="22"/>
          <w:szCs w:val="22"/>
        </w:rPr>
        <w:t>words</w:t>
      </w:r>
      <w:r w:rsidRPr="035CC78D" w:rsidR="00E4490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035CC78D" w:rsidR="00E4490E">
        <w:rPr>
          <w:rFonts w:ascii="Calibri" w:hAnsi="Calibri" w:cs="Calibri" w:asciiTheme="minorAscii" w:hAnsiTheme="minorAscii" w:cstheme="minorAscii"/>
          <w:sz w:val="22"/>
          <w:szCs w:val="22"/>
        </w:rPr>
        <w:t>maximum)</w:t>
      </w:r>
      <w:r w:rsidRPr="035CC78D" w:rsidR="00E4490E">
        <w:rPr>
          <w:rFonts w:ascii="Calibri" w:hAnsi="Calibri" w:cs="Calibri" w:asciiTheme="minorAscii" w:hAnsiTheme="minorAscii" w:cstheme="minorAscii"/>
          <w:sz w:val="22"/>
          <w:szCs w:val="22"/>
        </w:rPr>
        <w:t>:  </w:t>
      </w:r>
    </w:p>
    <w:p w:rsidRPr="00E4490E" w:rsidR="004A5B5B" w:rsidP="001D5ACE" w:rsidRDefault="004A5B5B" w14:paraId="3018DCD8" w14:textId="77777777">
      <w:pPr>
        <w:spacing w:after="0" w:line="240" w:lineRule="auto"/>
        <w:jc w:val="both"/>
        <w:rPr>
          <w:rFonts w:eastAsia="Calibri" w:asciiTheme="minorHAnsi" w:hAnsiTheme="minorHAnsi" w:cstheme="minorHAnsi"/>
          <w:color w:val="000000" w:themeColor="text1"/>
          <w:sz w:val="22"/>
        </w:rPr>
      </w:pPr>
    </w:p>
    <w:p w:rsidRPr="00045A87" w:rsidR="00835C40" w:rsidP="001D5ACE" w:rsidRDefault="000B3571" w14:paraId="7EC9A86A" w14:textId="5814A914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00045A87">
        <w:rPr>
          <w:rFonts w:asciiTheme="minorHAnsi" w:hAnsiTheme="minorHAnsi" w:cstheme="minorHAnsi"/>
          <w:sz w:val="22"/>
          <w:lang w:val="en-CA"/>
        </w:rPr>
        <w:t>P</w:t>
      </w:r>
      <w:r w:rsidRPr="00045A87" w:rsidR="00D64D6B">
        <w:rPr>
          <w:rFonts w:asciiTheme="minorHAnsi" w:hAnsiTheme="minorHAnsi" w:cstheme="minorHAnsi"/>
          <w:sz w:val="22"/>
          <w:lang w:val="en-CA"/>
        </w:rPr>
        <w:t xml:space="preserve">rincipal </w:t>
      </w:r>
      <w:r w:rsidRPr="00045A87">
        <w:rPr>
          <w:rFonts w:asciiTheme="minorHAnsi" w:hAnsiTheme="minorHAnsi" w:cstheme="minorHAnsi"/>
          <w:sz w:val="22"/>
          <w:lang w:val="en-CA"/>
        </w:rPr>
        <w:t>applicants</w:t>
      </w:r>
      <w:r w:rsidRPr="00045A87" w:rsidR="00614B3A">
        <w:rPr>
          <w:rFonts w:asciiTheme="minorHAnsi" w:hAnsiTheme="minorHAnsi" w:cstheme="minorHAnsi"/>
          <w:sz w:val="22"/>
          <w:lang w:val="en-CA"/>
        </w:rPr>
        <w:t>:</w:t>
      </w:r>
      <w:r w:rsidRPr="00045A87" w:rsidR="00FC42D6">
        <w:rPr>
          <w:rFonts w:asciiTheme="minorHAnsi" w:hAnsiTheme="minorHAnsi" w:cstheme="minorHAnsi"/>
          <w:sz w:val="22"/>
          <w:lang w:val="en-CA"/>
        </w:rPr>
        <w:t xml:space="preserve"> 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81"/>
      </w:tblGrid>
      <w:tr w:rsidRPr="001D5ACE" w:rsidR="000B3571" w:rsidTr="009677FA" w14:paraId="1FD5E3B4" w14:textId="4C3F5341">
        <w:trPr>
          <w:trHeight w:val="330"/>
        </w:trPr>
        <w:tc>
          <w:tcPr>
            <w:tcW w:w="3119" w:type="dxa"/>
            <w:tcBorders>
              <w:bottom w:val="single" w:color="002F84" w:sz="4" w:space="0"/>
            </w:tcBorders>
            <w:shd w:val="clear" w:color="auto" w:fill="F4F8FC"/>
            <w:vAlign w:val="bottom"/>
            <w:hideMark/>
          </w:tcPr>
          <w:p w:rsidRPr="001D5ACE" w:rsidR="000B3571" w:rsidP="001D5ACE" w:rsidRDefault="000B3571" w14:paraId="3B1D369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Name</w:t>
            </w:r>
          </w:p>
        </w:tc>
        <w:tc>
          <w:tcPr>
            <w:tcW w:w="3260" w:type="dxa"/>
            <w:tcBorders>
              <w:bottom w:val="single" w:color="002F84" w:sz="4" w:space="0"/>
            </w:tcBorders>
            <w:shd w:val="clear" w:color="auto" w:fill="auto"/>
            <w:vAlign w:val="bottom"/>
            <w:hideMark/>
          </w:tcPr>
          <w:p w:rsidRPr="001D5ACE" w:rsidR="000B3571" w:rsidP="001D5ACE" w:rsidRDefault="000B3571" w14:paraId="6AC461F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Position and institution</w:t>
            </w:r>
          </w:p>
        </w:tc>
        <w:tc>
          <w:tcPr>
            <w:tcW w:w="2981" w:type="dxa"/>
            <w:tcBorders>
              <w:bottom w:val="single" w:color="002F84" w:sz="4" w:space="0"/>
            </w:tcBorders>
            <w:vAlign w:val="bottom"/>
          </w:tcPr>
          <w:p w:rsidRPr="001D5ACE" w:rsidR="000B3571" w:rsidP="001D5ACE" w:rsidRDefault="000B3571" w14:paraId="3469C3FF" w14:textId="465A4E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Email</w:t>
            </w:r>
          </w:p>
        </w:tc>
      </w:tr>
      <w:tr w:rsidRPr="001D5ACE" w:rsidR="000B3571" w:rsidTr="009677FA" w14:paraId="4ECD088F" w14:textId="5890F03E">
        <w:trPr>
          <w:trHeight w:val="405"/>
        </w:trPr>
        <w:tc>
          <w:tcPr>
            <w:tcW w:w="3119" w:type="dxa"/>
            <w:tcBorders>
              <w:top w:val="single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  <w:hideMark/>
          </w:tcPr>
          <w:p w:rsidRPr="001D5ACE" w:rsidR="000B3571" w:rsidP="001D5ACE" w:rsidRDefault="000B3571" w14:paraId="6B8D2D6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3260" w:type="dxa"/>
            <w:tcBorders>
              <w:top w:val="single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  <w:hideMark/>
          </w:tcPr>
          <w:p w:rsidRPr="001D5ACE" w:rsidR="000B3571" w:rsidP="001D5ACE" w:rsidRDefault="000B3571" w14:paraId="2212DCE6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981" w:type="dxa"/>
            <w:tcBorders>
              <w:top w:val="single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</w:tcPr>
          <w:p w:rsidRPr="001D5ACE" w:rsidR="000B3571" w:rsidP="001D5ACE" w:rsidRDefault="000B3571" w14:paraId="4B5D55DC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Pr="001D5ACE" w:rsidR="000B3571" w:rsidTr="009677FA" w14:paraId="3CC2ACC2" w14:textId="56B3C2DF">
        <w:trPr>
          <w:trHeight w:val="345"/>
        </w:trPr>
        <w:tc>
          <w:tcPr>
            <w:tcW w:w="3119" w:type="dxa"/>
            <w:tcBorders>
              <w:top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  <w:hideMark/>
          </w:tcPr>
          <w:p w:rsidRPr="001D5ACE" w:rsidR="000B3571" w:rsidP="001D5ACE" w:rsidRDefault="000B3571" w14:paraId="2ACE2AB2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3260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  <w:hideMark/>
          </w:tcPr>
          <w:p w:rsidRPr="001D5ACE" w:rsidR="000B3571" w:rsidP="001D5ACE" w:rsidRDefault="000B3571" w14:paraId="4248B2D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981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</w:tcPr>
          <w:p w:rsidRPr="001D5ACE" w:rsidR="000B3571" w:rsidP="001D5ACE" w:rsidRDefault="000B3571" w14:paraId="4947B8B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</w:tbl>
    <w:p w:rsidR="00B42D6E" w:rsidP="001D5ACE" w:rsidRDefault="00B42D6E" w14:paraId="7B14C330" w14:textId="01515948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4A5B5B" w:rsidP="001D5ACE" w:rsidRDefault="004A5B5B" w14:paraId="28DADE19" w14:textId="77777777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Pr="001D5ACE" w:rsidR="00835C40" w:rsidP="001D5ACE" w:rsidRDefault="00835C40" w14:paraId="055B052D" w14:textId="3789F38A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001D5ACE">
        <w:rPr>
          <w:rFonts w:asciiTheme="minorHAnsi" w:hAnsiTheme="minorHAnsi" w:cstheme="minorHAnsi"/>
          <w:sz w:val="22"/>
          <w:lang w:val="en-CA"/>
        </w:rPr>
        <w:t>Project Team</w:t>
      </w:r>
      <w:r w:rsidRPr="001D5ACE" w:rsidR="00A11C78">
        <w:rPr>
          <w:rFonts w:asciiTheme="minorHAnsi" w:hAnsiTheme="minorHAnsi" w:cstheme="minorHAnsi"/>
          <w:sz w:val="22"/>
          <w:lang w:val="en-CA"/>
        </w:rPr>
        <w:t>:</w:t>
      </w:r>
      <w:r w:rsidRPr="001D5ACE" w:rsidR="00FC42D6">
        <w:rPr>
          <w:rFonts w:asciiTheme="minorHAnsi" w:hAnsiTheme="minorHAnsi" w:cstheme="minorHAnsi"/>
          <w:sz w:val="22"/>
          <w:lang w:val="en-CA"/>
        </w:rPr>
        <w:t xml:space="preserve"> </w:t>
      </w:r>
    </w:p>
    <w:p w:rsidRPr="001D5ACE" w:rsidR="00835C40" w:rsidP="7B05D67F" w:rsidRDefault="00835C40" w14:paraId="0FE24227" w14:textId="1693BBB9">
      <w:pPr>
        <w:spacing w:after="0" w:line="240" w:lineRule="auto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</w:pPr>
      <w:r w:rsidRPr="7B05D67F" w:rsidR="00835C40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Co-</w:t>
      </w:r>
      <w:r w:rsidRPr="7B05D67F" w:rsidR="009677F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applicants</w:t>
      </w:r>
      <w:r w:rsidRPr="7B05D67F" w:rsidR="00835C40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 xml:space="preserve"> and collaborators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573"/>
        <w:gridCol w:w="2354"/>
        <w:gridCol w:w="2076"/>
      </w:tblGrid>
      <w:tr w:rsidRPr="001D5ACE" w:rsidR="009677FA" w:rsidTr="009677FA" w14:paraId="71282FB6" w14:textId="7A0EDC15">
        <w:trPr>
          <w:trHeight w:val="330"/>
        </w:trPr>
        <w:tc>
          <w:tcPr>
            <w:tcW w:w="2357" w:type="dxa"/>
            <w:tcBorders>
              <w:bottom w:val="single" w:color="002F84" w:sz="4" w:space="0"/>
            </w:tcBorders>
            <w:shd w:val="clear" w:color="auto" w:fill="F4F8FC"/>
            <w:vAlign w:val="bottom"/>
            <w:hideMark/>
          </w:tcPr>
          <w:p w:rsidRPr="001D5ACE" w:rsidR="009677FA" w:rsidP="001D5ACE" w:rsidRDefault="009677FA" w14:paraId="76108B7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Name</w:t>
            </w:r>
          </w:p>
        </w:tc>
        <w:tc>
          <w:tcPr>
            <w:tcW w:w="2573" w:type="dxa"/>
            <w:tcBorders>
              <w:bottom w:val="single" w:color="002F84" w:sz="4" w:space="0"/>
            </w:tcBorders>
            <w:shd w:val="clear" w:color="auto" w:fill="auto"/>
            <w:vAlign w:val="bottom"/>
            <w:hideMark/>
          </w:tcPr>
          <w:p w:rsidRPr="001D5ACE" w:rsidR="009677FA" w:rsidP="001D5ACE" w:rsidRDefault="009677FA" w14:paraId="73C4128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Position and institution</w:t>
            </w:r>
          </w:p>
        </w:tc>
        <w:tc>
          <w:tcPr>
            <w:tcW w:w="2354" w:type="dxa"/>
            <w:tcBorders>
              <w:bottom w:val="single" w:color="002F84" w:sz="4" w:space="0"/>
            </w:tcBorders>
            <w:shd w:val="clear" w:color="auto" w:fill="auto"/>
            <w:vAlign w:val="bottom"/>
          </w:tcPr>
          <w:p w:rsidRPr="001D5ACE" w:rsidR="009677FA" w:rsidP="001D5ACE" w:rsidRDefault="009677FA" w14:paraId="44078FE5" w14:textId="297EAC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Role (Co-applicant or collaborator)</w:t>
            </w:r>
          </w:p>
        </w:tc>
        <w:tc>
          <w:tcPr>
            <w:tcW w:w="2076" w:type="dxa"/>
            <w:tcBorders>
              <w:bottom w:val="single" w:color="002F84" w:sz="4" w:space="0"/>
            </w:tcBorders>
            <w:vAlign w:val="bottom"/>
          </w:tcPr>
          <w:p w:rsidRPr="001D5ACE" w:rsidR="009677FA" w:rsidP="001D5ACE" w:rsidRDefault="009677FA" w14:paraId="271E1654" w14:textId="30444E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Email</w:t>
            </w:r>
          </w:p>
        </w:tc>
      </w:tr>
      <w:tr w:rsidRPr="001D5ACE" w:rsidR="009677FA" w:rsidTr="009677FA" w14:paraId="23FD6A18" w14:textId="484B625E">
        <w:trPr>
          <w:trHeight w:val="405"/>
        </w:trPr>
        <w:tc>
          <w:tcPr>
            <w:tcW w:w="2357" w:type="dxa"/>
            <w:tcBorders>
              <w:top w:val="single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  <w:hideMark/>
          </w:tcPr>
          <w:p w:rsidRPr="001D5ACE" w:rsidR="009677FA" w:rsidP="001D5ACE" w:rsidRDefault="009677FA" w14:paraId="2DBB4C0F" w14:textId="32EFDD44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single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  <w:hideMark/>
          </w:tcPr>
          <w:p w:rsidRPr="001D5ACE" w:rsidR="009677FA" w:rsidP="001D5ACE" w:rsidRDefault="009677FA" w14:paraId="0561A781" w14:textId="37085B56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single" w:color="002F84" w:sz="4" w:space="0"/>
              <w:left w:val="dotted" w:color="002F84" w:sz="4" w:space="0"/>
              <w:bottom w:val="dotted" w:color="002F84" w:sz="4" w:space="0"/>
            </w:tcBorders>
            <w:vAlign w:val="bottom"/>
          </w:tcPr>
          <w:p w:rsidRPr="001D5ACE" w:rsidR="009677FA" w:rsidP="001D5ACE" w:rsidRDefault="009677FA" w14:paraId="0E63C15B" w14:textId="56A4BFB8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single" w:color="002F84" w:sz="4" w:space="0"/>
              <w:left w:val="dotted" w:color="002F84" w:sz="4" w:space="0"/>
              <w:bottom w:val="dotted" w:color="002F84" w:sz="4" w:space="0"/>
            </w:tcBorders>
          </w:tcPr>
          <w:p w:rsidRPr="001D5ACE" w:rsidR="009677FA" w:rsidP="001D5ACE" w:rsidRDefault="009677FA" w14:paraId="0F097F6D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Pr="001D5ACE" w:rsidR="009677FA" w:rsidTr="009677FA" w14:paraId="4631C00D" w14:textId="7A6A32D0">
        <w:trPr>
          <w:trHeight w:val="345"/>
        </w:trPr>
        <w:tc>
          <w:tcPr>
            <w:tcW w:w="2357" w:type="dxa"/>
            <w:tcBorders>
              <w:top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  <w:hideMark/>
          </w:tcPr>
          <w:p w:rsidRPr="001D5ACE" w:rsidR="009677FA" w:rsidP="001D5ACE" w:rsidRDefault="009677FA" w14:paraId="4BDBF0BC" w14:textId="095BC8A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  <w:hideMark/>
          </w:tcPr>
          <w:p w:rsidRPr="001D5ACE" w:rsidR="009677FA" w:rsidP="001D5ACE" w:rsidRDefault="009677FA" w14:paraId="4FAF4A37" w14:textId="212D0A68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  <w:vAlign w:val="bottom"/>
          </w:tcPr>
          <w:p w:rsidRPr="001D5ACE" w:rsidR="009677FA" w:rsidP="001D5ACE" w:rsidRDefault="009677FA" w14:paraId="12BF0BBB" w14:textId="57F4EE8D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</w:tcPr>
          <w:p w:rsidRPr="001D5ACE" w:rsidR="009677FA" w:rsidP="001D5ACE" w:rsidRDefault="009677FA" w14:paraId="572C5AE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Pr="001D5ACE" w:rsidR="009677FA" w:rsidTr="009677FA" w14:paraId="6FFFFBA9" w14:textId="5BA968F3">
        <w:trPr>
          <w:trHeight w:val="345"/>
        </w:trPr>
        <w:tc>
          <w:tcPr>
            <w:tcW w:w="2357" w:type="dxa"/>
            <w:tcBorders>
              <w:top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</w:tcPr>
          <w:p w:rsidRPr="001D5ACE" w:rsidR="009677FA" w:rsidP="001D5ACE" w:rsidRDefault="009677FA" w14:paraId="6FE5D93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</w:tcPr>
          <w:p w:rsidRPr="001D5ACE" w:rsidR="009677FA" w:rsidP="001D5ACE" w:rsidRDefault="009677FA" w14:paraId="5FCA15B3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  <w:vAlign w:val="bottom"/>
          </w:tcPr>
          <w:p w:rsidRPr="001D5ACE" w:rsidR="009677FA" w:rsidP="001D5ACE" w:rsidRDefault="009677FA" w14:paraId="66AF5941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</w:tcPr>
          <w:p w:rsidRPr="001D5ACE" w:rsidR="009677FA" w:rsidP="001D5ACE" w:rsidRDefault="009677FA" w14:paraId="0D2C2239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Pr="001D5ACE" w:rsidR="009677FA" w:rsidTr="009677FA" w14:paraId="60B83732" w14:textId="7129A66B">
        <w:trPr>
          <w:trHeight w:val="345"/>
        </w:trPr>
        <w:tc>
          <w:tcPr>
            <w:tcW w:w="2357" w:type="dxa"/>
            <w:tcBorders>
              <w:top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F4F8FC"/>
            <w:vAlign w:val="bottom"/>
          </w:tcPr>
          <w:p w:rsidRPr="001D5ACE" w:rsidR="009677FA" w:rsidP="001D5ACE" w:rsidRDefault="009677FA" w14:paraId="4A66758F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  <w:right w:val="dotted" w:color="002F84" w:sz="4" w:space="0"/>
            </w:tcBorders>
            <w:shd w:val="clear" w:color="auto" w:fill="auto"/>
            <w:vAlign w:val="bottom"/>
          </w:tcPr>
          <w:p w:rsidRPr="001D5ACE" w:rsidR="009677FA" w:rsidP="001D5ACE" w:rsidRDefault="009677FA" w14:paraId="57B8CFD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  <w:vAlign w:val="bottom"/>
          </w:tcPr>
          <w:p w:rsidRPr="001D5ACE" w:rsidR="009677FA" w:rsidP="001D5ACE" w:rsidRDefault="009677FA" w14:paraId="6809F2E5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color="002F84" w:sz="4" w:space="0"/>
              <w:left w:val="dotted" w:color="002F84" w:sz="4" w:space="0"/>
              <w:bottom w:val="dotted" w:color="002F84" w:sz="4" w:space="0"/>
            </w:tcBorders>
          </w:tcPr>
          <w:p w:rsidRPr="001D5ACE" w:rsidR="009677FA" w:rsidP="001D5ACE" w:rsidRDefault="009677FA" w14:paraId="65E23C2C" w14:textId="7777777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</w:tbl>
    <w:p w:rsidR="00E4490E" w:rsidRDefault="00E4490E" w14:paraId="2BB07668" w14:textId="77777777">
      <w:pPr>
        <w:spacing w:line="259" w:lineRule="auto"/>
        <w:rPr>
          <w:rFonts w:asciiTheme="minorHAnsi" w:hAnsiTheme="minorHAnsi" w:cstheme="minorHAnsi"/>
          <w:sz w:val="22"/>
          <w:lang w:val="en-CA"/>
        </w:rPr>
      </w:pPr>
      <w:r>
        <w:rPr>
          <w:rFonts w:asciiTheme="minorHAnsi" w:hAnsiTheme="minorHAnsi" w:cstheme="minorHAnsi"/>
          <w:sz w:val="22"/>
          <w:lang w:val="en-CA"/>
        </w:rPr>
        <w:br w:type="page"/>
      </w:r>
    </w:p>
    <w:p w:rsidRPr="001D5ACE" w:rsidR="009677FA" w:rsidP="4FCCD1B0" w:rsidRDefault="7DEFBA42" w14:paraId="2505A0E3" w14:textId="6A41A92C">
      <w:pPr>
        <w:pStyle w:val="2-Section"/>
        <w:spacing w:before="0" w:after="0" w:line="240" w:lineRule="auto"/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</w:pPr>
      <w:r w:rsidRPr="035CC78D" w:rsidR="7DEFBA42">
        <w:rPr>
          <w:rFonts w:ascii="Calibri" w:hAnsi="Calibri" w:cs="Calibri" w:asciiTheme="minorAscii" w:hAnsiTheme="minorAscii" w:cstheme="minorAscii"/>
          <w:color w:val="002F84"/>
          <w:sz w:val="28"/>
          <w:szCs w:val="28"/>
          <w:lang w:val="fr-CA"/>
        </w:rPr>
        <w:t>Section 2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  <w:lang w:val="fr-CA"/>
        </w:rPr>
        <w:t xml:space="preserve">. 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Project rational and goals (300-word</w:t>
      </w:r>
      <w:r w:rsidRPr="035CC78D" w:rsidR="75C1AB30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s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 xml:space="preserve"> limit)</w:t>
      </w:r>
    </w:p>
    <w:p w:rsidRPr="001D5ACE" w:rsidR="009677FA" w:rsidP="113ED87C" w:rsidRDefault="009677FA" w14:paraId="4F6C871B" w14:textId="0134949E">
      <w:pPr>
        <w:spacing w:after="0" w:line="240" w:lineRule="auto"/>
        <w:jc w:val="both"/>
        <w:rPr>
          <w:rFonts w:ascii="Calibri" w:hAnsi="Calibri" w:eastAsia="Calibri" w:cs="Calibri" w:asciiTheme="minorAscii" w:hAnsiTheme="minorAscii" w:cstheme="minorAscii"/>
          <w:i w:val="1"/>
          <w:iCs w:val="1"/>
          <w:color w:val="000000" w:themeColor="text1"/>
          <w:sz w:val="22"/>
          <w:szCs w:val="22"/>
          <w:lang w:val="en-CA"/>
        </w:rPr>
      </w:pPr>
      <w:r w:rsidRPr="113ED87C" w:rsidR="009677F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 xml:space="preserve">Includes the rationale of proposed collaborative project, the challenges addressed, the specific aims, and a clear statement of the intended impact on </w:t>
      </w:r>
      <w:r w:rsidRPr="113ED87C" w:rsidR="6B80F62C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>maternal, fetal and child</w:t>
      </w:r>
      <w:r w:rsidRPr="113ED87C" w:rsidR="009677F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n-CA"/>
        </w:rPr>
        <w:t xml:space="preserve"> health outcomes. </w:t>
      </w:r>
    </w:p>
    <w:p w:rsidR="009D1CF9" w:rsidP="001D5ACE" w:rsidRDefault="009D1CF9" w14:paraId="1D6729A0" w14:textId="1B7F6B3C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="001D5ACE" w:rsidP="001D5ACE" w:rsidRDefault="001D5ACE" w14:paraId="0241A5DB" w14:textId="2B8479DB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="001D5ACE" w:rsidP="001D5ACE" w:rsidRDefault="001D5ACE" w14:paraId="1443A25A" w14:textId="01B80E5F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="001D5ACE" w:rsidP="001D5ACE" w:rsidRDefault="001D5ACE" w14:paraId="0D0C046B" w14:textId="21122F4D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="001D5ACE" w:rsidP="001D5ACE" w:rsidRDefault="001D5ACE" w14:paraId="51AD70CF" w14:textId="05CD899C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Pr="001D5ACE" w:rsidR="001D5ACE" w:rsidP="001D5ACE" w:rsidRDefault="001D5ACE" w14:paraId="3924DDB8" w14:textId="77777777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:rsidRPr="001D5ACE" w:rsidR="00237F50" w:rsidP="035CC78D" w:rsidRDefault="1AEB7DE3" w14:paraId="7486B1BA" w14:textId="45E1D5CC">
      <w:pPr>
        <w:pStyle w:val="2-Section"/>
        <w:spacing w:before="0" w:after="0" w:line="240" w:lineRule="auto"/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</w:pPr>
      <w:r w:rsidRPr="035CC78D" w:rsidR="1AEB7DE3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 xml:space="preserve">Section </w:t>
      </w:r>
      <w:r w:rsidRPr="035CC78D" w:rsidR="7026F9AA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3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. Research Plan (600-word</w:t>
      </w:r>
      <w:r w:rsidRPr="035CC78D" w:rsidR="3F8F8C27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>s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</w:rPr>
        <w:t xml:space="preserve"> limit)</w:t>
      </w:r>
      <w:r w:rsidRPr="035CC78D" w:rsidR="009677FA">
        <w:rPr>
          <w:rFonts w:ascii="Calibri" w:hAnsi="Calibri" w:cs="Calibri" w:asciiTheme="minorAscii" w:hAnsiTheme="minorAscii" w:cstheme="minorAscii"/>
          <w:color w:val="002F84"/>
          <w:sz w:val="28"/>
          <w:szCs w:val="28"/>
          <w:u w:val="none"/>
        </w:rPr>
        <w:t xml:space="preserve">  </w:t>
      </w:r>
    </w:p>
    <w:p w:rsidRPr="001D5ACE" w:rsidR="00237F50" w:rsidP="001D5ACE" w:rsidRDefault="009677FA" w14:paraId="3BA82B8D" w14:textId="039A1EDB">
      <w:pPr>
        <w:pStyle w:val="2-Section"/>
        <w:spacing w:before="0" w:after="0" w:line="240" w:lineRule="auto"/>
        <w:rPr>
          <w:rFonts w:asciiTheme="minorHAnsi" w:hAnsiTheme="minorHAnsi" w:cstheme="minorHAnsi"/>
          <w:i/>
          <w:color w:val="auto"/>
          <w:sz w:val="22"/>
          <w:szCs w:val="22"/>
          <w:u w:val="none"/>
        </w:rPr>
      </w:pPr>
      <w:r w:rsidRPr="001D5ACE">
        <w:rPr>
          <w:rFonts w:asciiTheme="minorHAnsi" w:hAnsiTheme="minorHAnsi" w:cstheme="minorHAnsi"/>
          <w:i/>
          <w:color w:val="auto"/>
          <w:sz w:val="22"/>
          <w:szCs w:val="22"/>
          <w:u w:val="none"/>
        </w:rPr>
        <w:t xml:space="preserve">Describe the approaches, methods and techniques that </w:t>
      </w:r>
      <w:proofErr w:type="gramStart"/>
      <w:r w:rsidRPr="001D5ACE">
        <w:rPr>
          <w:rFonts w:asciiTheme="minorHAnsi" w:hAnsiTheme="minorHAnsi" w:cstheme="minorHAnsi"/>
          <w:i/>
          <w:color w:val="auto"/>
          <w:sz w:val="22"/>
          <w:szCs w:val="22"/>
          <w:u w:val="none"/>
        </w:rPr>
        <w:t>will be used</w:t>
      </w:r>
      <w:proofErr w:type="gramEnd"/>
      <w:r w:rsidRPr="001D5ACE">
        <w:rPr>
          <w:rFonts w:asciiTheme="minorHAnsi" w:hAnsiTheme="minorHAnsi" w:cstheme="minorHAnsi"/>
          <w:i/>
          <w:color w:val="auto"/>
          <w:sz w:val="22"/>
          <w:szCs w:val="22"/>
          <w:u w:val="none"/>
        </w:rPr>
        <w:t>. It must demonstrate the project’s feasibility within the timeframe and budget.</w:t>
      </w:r>
      <w:r w:rsidRPr="001D5ACE" w:rsidR="6F15DAD1">
        <w:rPr>
          <w:rFonts w:asciiTheme="minorHAnsi" w:hAnsiTheme="minorHAnsi" w:cstheme="minorHAnsi"/>
          <w:i/>
          <w:color w:val="auto"/>
          <w:sz w:val="22"/>
          <w:szCs w:val="22"/>
          <w:u w:val="none"/>
        </w:rPr>
        <w:t xml:space="preserve"> </w:t>
      </w:r>
    </w:p>
    <w:p w:rsidR="005A3C70" w:rsidP="001D5ACE" w:rsidRDefault="005A3C70" w14:paraId="7AF7F3C7" w14:textId="565AB096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7035550A" w14:textId="490C45B6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76DB324D" w14:textId="5225B659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0BD15046" w14:textId="78013C08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6268FE5C" w14:textId="70F2E836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Pr="001D5ACE" w:rsidR="001D5ACE" w:rsidP="001D5ACE" w:rsidRDefault="001D5ACE" w14:paraId="31C342D3" w14:textId="77777777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Pr="001D5ACE" w:rsidR="009677FA" w:rsidP="001D5ACE" w:rsidRDefault="009677FA" w14:paraId="7360CC37" w14:textId="2407342F">
      <w:pPr>
        <w:pStyle w:val="2-Section"/>
        <w:spacing w:before="0" w:after="0" w:line="240" w:lineRule="auto"/>
        <w:rPr>
          <w:rFonts w:asciiTheme="minorHAnsi" w:hAnsiTheme="minorHAnsi" w:cstheme="minorHAnsi"/>
          <w:color w:val="002F84"/>
          <w:sz w:val="28"/>
        </w:rPr>
      </w:pPr>
      <w:r w:rsidRPr="001D5ACE">
        <w:rPr>
          <w:rFonts w:asciiTheme="minorHAnsi" w:hAnsiTheme="minorHAnsi" w:cstheme="minorHAnsi"/>
          <w:color w:val="002F84"/>
          <w:sz w:val="28"/>
        </w:rPr>
        <w:t>Section 4. Collaborative synergy (200-words limit)</w:t>
      </w:r>
      <w:r w:rsidRPr="001D5ACE">
        <w:rPr>
          <w:rFonts w:asciiTheme="minorHAnsi" w:hAnsiTheme="minorHAnsi" w:cstheme="minorHAnsi"/>
          <w:color w:val="002F84"/>
          <w:sz w:val="28"/>
          <w:u w:val="none"/>
        </w:rPr>
        <w:t xml:space="preserve">  </w:t>
      </w:r>
    </w:p>
    <w:p w:rsidRPr="001D5ACE" w:rsidR="001D5ACE" w:rsidP="001D5ACE" w:rsidRDefault="001D5ACE" w14:paraId="4C2C92C6" w14:textId="77777777">
      <w:pPr>
        <w:spacing w:after="0" w:line="240" w:lineRule="auto"/>
        <w:jc w:val="both"/>
        <w:rPr>
          <w:rFonts w:eastAsia="Calibri" w:asciiTheme="minorHAnsi" w:hAnsiTheme="minorHAnsi" w:cstheme="minorHAnsi"/>
          <w:i/>
          <w:color w:val="000000" w:themeColor="text1"/>
          <w:sz w:val="22"/>
          <w:lang w:val="en-CA"/>
        </w:rPr>
      </w:pPr>
      <w:r w:rsidRPr="001D5ACE">
        <w:rPr>
          <w:rFonts w:asciiTheme="minorHAnsi" w:hAnsiTheme="minorHAnsi" w:cstheme="minorHAnsi"/>
          <w:i/>
          <w:sz w:val="22"/>
          <w:lang w:val="en-CA"/>
        </w:rPr>
        <w:t xml:space="preserve">Describe the value of the participation/contributions of each of the two institutions, the vision for continuation of the collaborative project beyond the funding period, including strategies for future funding applications. </w:t>
      </w:r>
    </w:p>
    <w:p w:rsidR="009677FA" w:rsidP="001D5ACE" w:rsidRDefault="009677FA" w14:paraId="76AD59F4" w14:textId="2AE75F03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0934BF13" w14:textId="4792EC3B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6A7D7357" w14:textId="69BEBDA0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557D87FA" w14:textId="4BD66E64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="001D5ACE" w:rsidP="001D5ACE" w:rsidRDefault="001D5ACE" w14:paraId="7C55D3BB" w14:textId="03A8B23C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Pr="001D5ACE" w:rsidR="001D5ACE" w:rsidP="001D5ACE" w:rsidRDefault="001D5ACE" w14:paraId="79CA60AA" w14:textId="77777777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:rsidRPr="001D5ACE" w:rsidR="001D5ACE" w:rsidP="001D5ACE" w:rsidRDefault="001D5ACE" w14:paraId="767A30DD" w14:textId="77777777">
      <w:pPr>
        <w:spacing w:after="0" w:line="240" w:lineRule="auto"/>
        <w:rPr>
          <w:rFonts w:asciiTheme="minorHAnsi" w:hAnsiTheme="minorHAnsi" w:cstheme="minorHAnsi"/>
          <w:color w:val="002F84"/>
          <w:sz w:val="28"/>
          <w:szCs w:val="28"/>
          <w:u w:val="single"/>
          <w:lang w:val="en-CA"/>
        </w:rPr>
      </w:pPr>
      <w:r w:rsidRPr="001D5ACE">
        <w:rPr>
          <w:rFonts w:asciiTheme="minorHAnsi" w:hAnsiTheme="minorHAnsi" w:cstheme="minorHAnsi"/>
          <w:color w:val="002F84"/>
          <w:sz w:val="28"/>
          <w:szCs w:val="28"/>
          <w:u w:val="single"/>
          <w:lang w:val="en-CA"/>
        </w:rPr>
        <w:t>Figures</w:t>
      </w:r>
    </w:p>
    <w:p w:rsidRPr="001D5ACE" w:rsidR="005045B8" w:rsidP="001D5ACE" w:rsidRDefault="005045B8" w14:paraId="6669BFD6" w14:textId="4ECB6332">
      <w:pPr>
        <w:spacing w:after="0" w:line="240" w:lineRule="auto"/>
        <w:rPr>
          <w:rFonts w:asciiTheme="minorHAnsi" w:hAnsiTheme="minorHAnsi" w:cstheme="minorHAnsi"/>
          <w:bCs/>
          <w:color w:val="00ABA0"/>
          <w:sz w:val="24"/>
          <w:szCs w:val="24"/>
          <w:u w:val="single"/>
          <w:lang w:val="en-CA"/>
        </w:rPr>
      </w:pPr>
    </w:p>
    <w:sectPr w:rsidRPr="001D5ACE" w:rsidR="005045B8" w:rsidSect="002267F1">
      <w:headerReference w:type="default" r:id="rId10"/>
      <w:pgSz w:w="12240" w:h="15840" w:orient="portrait"/>
      <w:pgMar w:top="1123" w:right="1123" w:bottom="1123" w:left="112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A" w:rsidP="003F796A" w:rsidRDefault="003F796A" w14:paraId="756B80E2" w14:textId="77777777">
      <w:pPr>
        <w:spacing w:after="0" w:line="240" w:lineRule="auto"/>
      </w:pPr>
      <w:r>
        <w:separator/>
      </w:r>
    </w:p>
  </w:endnote>
  <w:endnote w:type="continuationSeparator" w:id="0">
    <w:p w:rsidR="003F796A" w:rsidP="003F796A" w:rsidRDefault="003F796A" w14:paraId="11870B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A" w:rsidP="003F796A" w:rsidRDefault="003F796A" w14:paraId="082F35A8" w14:textId="77777777">
      <w:pPr>
        <w:spacing w:after="0" w:line="240" w:lineRule="auto"/>
      </w:pPr>
      <w:r>
        <w:separator/>
      </w:r>
    </w:p>
  </w:footnote>
  <w:footnote w:type="continuationSeparator" w:id="0">
    <w:p w:rsidR="003F796A" w:rsidP="003F796A" w:rsidRDefault="003F796A" w14:paraId="22BCF7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F796A" w:rsidP="003F796A" w:rsidRDefault="003F796A" w14:paraId="57784061" w14:textId="21CE8CE2">
    <w:pPr>
      <w:pStyle w:val="En-tte"/>
      <w:jc w:val="right"/>
    </w:pPr>
    <w:r>
      <w:rPr>
        <w:noProof/>
        <w:lang w:eastAsia="fr-CA"/>
      </w:rPr>
      <w:drawing>
        <wp:inline distT="0" distB="0" distL="0" distR="0" wp14:anchorId="7F5AC707" wp14:editId="589243D0">
          <wp:extent cx="1887162" cy="323215"/>
          <wp:effectExtent l="0" t="0" r="0" b="635"/>
          <wp:docPr id="1" name="Image 1" descr="Home - Research Institute of the McGill University Health Centre - RI-MU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162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A"/>
      </w:rPr>
      <w:drawing>
        <wp:inline distT="0" distB="0" distL="0" distR="0" wp14:anchorId="687A63B7" wp14:editId="3A5063AF">
          <wp:extent cx="784389" cy="524729"/>
          <wp:effectExtent l="0" t="0" r="0" b="0"/>
          <wp:docPr id="1317212049" name="Image 131721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89" cy="524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5ACE" w:rsidP="003F796A" w:rsidRDefault="001D5ACE" w14:paraId="0BFF6C02" w14:textId="60DF3B27">
    <w:pPr>
      <w:pStyle w:val="En-tte"/>
      <w:jc w:val="right"/>
    </w:pPr>
  </w:p>
  <w:p w:rsidR="001D5ACE" w:rsidP="003F796A" w:rsidRDefault="001D5ACE" w14:paraId="6EED2A5F" w14:textId="7777777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02A"/>
    <w:multiLevelType w:val="multilevel"/>
    <w:tmpl w:val="50265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08FA"/>
    <w:multiLevelType w:val="multilevel"/>
    <w:tmpl w:val="06E27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83E54"/>
    <w:multiLevelType w:val="multilevel"/>
    <w:tmpl w:val="D64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541AF"/>
    <w:multiLevelType w:val="hybridMultilevel"/>
    <w:tmpl w:val="8DF45F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65A30"/>
    <w:multiLevelType w:val="hybridMultilevel"/>
    <w:tmpl w:val="9A788462"/>
    <w:lvl w:ilvl="0" w:tplc="1032BB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0D2996"/>
    <w:multiLevelType w:val="multilevel"/>
    <w:tmpl w:val="30B89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911C5"/>
    <w:multiLevelType w:val="multilevel"/>
    <w:tmpl w:val="CDD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40"/>
    <w:rsid w:val="000204E8"/>
    <w:rsid w:val="00045A87"/>
    <w:rsid w:val="000B3571"/>
    <w:rsid w:val="000F65D1"/>
    <w:rsid w:val="001072E0"/>
    <w:rsid w:val="00147BCF"/>
    <w:rsid w:val="00186AC1"/>
    <w:rsid w:val="001D5ACE"/>
    <w:rsid w:val="00214720"/>
    <w:rsid w:val="002267F1"/>
    <w:rsid w:val="00237F50"/>
    <w:rsid w:val="002A7B9F"/>
    <w:rsid w:val="002D79E1"/>
    <w:rsid w:val="0033120B"/>
    <w:rsid w:val="003D3EFF"/>
    <w:rsid w:val="003F796A"/>
    <w:rsid w:val="00473CCC"/>
    <w:rsid w:val="00474E51"/>
    <w:rsid w:val="004865EA"/>
    <w:rsid w:val="004A5B5B"/>
    <w:rsid w:val="005045B8"/>
    <w:rsid w:val="00541D4C"/>
    <w:rsid w:val="00555402"/>
    <w:rsid w:val="00566626"/>
    <w:rsid w:val="00592A5C"/>
    <w:rsid w:val="00594F93"/>
    <w:rsid w:val="005A3C70"/>
    <w:rsid w:val="005E7560"/>
    <w:rsid w:val="00614B3A"/>
    <w:rsid w:val="00615914"/>
    <w:rsid w:val="00653552"/>
    <w:rsid w:val="0069424E"/>
    <w:rsid w:val="006F207F"/>
    <w:rsid w:val="00762CCB"/>
    <w:rsid w:val="00795815"/>
    <w:rsid w:val="007E4B4F"/>
    <w:rsid w:val="00835C40"/>
    <w:rsid w:val="008F13E5"/>
    <w:rsid w:val="009132DD"/>
    <w:rsid w:val="0095636B"/>
    <w:rsid w:val="00960B36"/>
    <w:rsid w:val="009677FA"/>
    <w:rsid w:val="009D1CF9"/>
    <w:rsid w:val="00A11C78"/>
    <w:rsid w:val="00A45DEC"/>
    <w:rsid w:val="00AD2E15"/>
    <w:rsid w:val="00AF6B8A"/>
    <w:rsid w:val="00B14E59"/>
    <w:rsid w:val="00B35501"/>
    <w:rsid w:val="00B42D6E"/>
    <w:rsid w:val="00BE378E"/>
    <w:rsid w:val="00BF06FD"/>
    <w:rsid w:val="00C62B07"/>
    <w:rsid w:val="00C65A79"/>
    <w:rsid w:val="00CA0779"/>
    <w:rsid w:val="00CC0935"/>
    <w:rsid w:val="00D12402"/>
    <w:rsid w:val="00D64D6B"/>
    <w:rsid w:val="00D87D46"/>
    <w:rsid w:val="00DE7DB9"/>
    <w:rsid w:val="00DF11E9"/>
    <w:rsid w:val="00E24881"/>
    <w:rsid w:val="00E25864"/>
    <w:rsid w:val="00E358D8"/>
    <w:rsid w:val="00E4490E"/>
    <w:rsid w:val="00E52BAE"/>
    <w:rsid w:val="00F23CDB"/>
    <w:rsid w:val="00F366B4"/>
    <w:rsid w:val="00F808AA"/>
    <w:rsid w:val="00FC42D6"/>
    <w:rsid w:val="035CC78D"/>
    <w:rsid w:val="03B2BCD9"/>
    <w:rsid w:val="0A07AE16"/>
    <w:rsid w:val="0C53796B"/>
    <w:rsid w:val="113ED87C"/>
    <w:rsid w:val="115144C3"/>
    <w:rsid w:val="12DBD529"/>
    <w:rsid w:val="14296A10"/>
    <w:rsid w:val="144A1090"/>
    <w:rsid w:val="18375C99"/>
    <w:rsid w:val="1AEB7DE3"/>
    <w:rsid w:val="1C2A41BB"/>
    <w:rsid w:val="1DBC7850"/>
    <w:rsid w:val="1F88159A"/>
    <w:rsid w:val="2221FBA4"/>
    <w:rsid w:val="2686E4A2"/>
    <w:rsid w:val="287AB196"/>
    <w:rsid w:val="2982CC32"/>
    <w:rsid w:val="29DC750C"/>
    <w:rsid w:val="2BE57E9A"/>
    <w:rsid w:val="2C21A478"/>
    <w:rsid w:val="2DFDF822"/>
    <w:rsid w:val="34E7A442"/>
    <w:rsid w:val="3519DAD8"/>
    <w:rsid w:val="35FC4011"/>
    <w:rsid w:val="36318434"/>
    <w:rsid w:val="37092B61"/>
    <w:rsid w:val="3A567A30"/>
    <w:rsid w:val="3EC933CA"/>
    <w:rsid w:val="3F8F8C27"/>
    <w:rsid w:val="4007C662"/>
    <w:rsid w:val="4066C859"/>
    <w:rsid w:val="41A396C3"/>
    <w:rsid w:val="42E2B09F"/>
    <w:rsid w:val="46AACFAD"/>
    <w:rsid w:val="482E13D3"/>
    <w:rsid w:val="4E18D3CF"/>
    <w:rsid w:val="4FCCD1B0"/>
    <w:rsid w:val="564F8ACF"/>
    <w:rsid w:val="570860E3"/>
    <w:rsid w:val="58C4C918"/>
    <w:rsid w:val="5992B58F"/>
    <w:rsid w:val="5A080CD4"/>
    <w:rsid w:val="5A42B083"/>
    <w:rsid w:val="5E932BAE"/>
    <w:rsid w:val="6087BC90"/>
    <w:rsid w:val="61D437DF"/>
    <w:rsid w:val="62A100F4"/>
    <w:rsid w:val="635A73E1"/>
    <w:rsid w:val="64D56836"/>
    <w:rsid w:val="66733C26"/>
    <w:rsid w:val="6933BFCB"/>
    <w:rsid w:val="6B80F62C"/>
    <w:rsid w:val="6B8E2BA9"/>
    <w:rsid w:val="6C1F693A"/>
    <w:rsid w:val="6CE867A1"/>
    <w:rsid w:val="6E194054"/>
    <w:rsid w:val="6F15DAD1"/>
    <w:rsid w:val="7026F9AA"/>
    <w:rsid w:val="739A9496"/>
    <w:rsid w:val="748EA445"/>
    <w:rsid w:val="75C1AB30"/>
    <w:rsid w:val="75DF4EF3"/>
    <w:rsid w:val="7676218A"/>
    <w:rsid w:val="792FA7EC"/>
    <w:rsid w:val="7B05CAAE"/>
    <w:rsid w:val="7B05D67F"/>
    <w:rsid w:val="7DEFBA42"/>
    <w:rsid w:val="7E9A5BCC"/>
    <w:rsid w:val="7EB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8E3"/>
  <w15:chartTrackingRefBased/>
  <w15:docId w15:val="{AC47E7F9-D6A7-4773-9A10-E232D96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120B"/>
    <w:pPr>
      <w:spacing w:line="276" w:lineRule="auto"/>
    </w:pPr>
    <w:rPr>
      <w:rFonts w:ascii="Lato" w:hAnsi="Lato"/>
      <w:sz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5C4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74E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4D6B"/>
    <w:pPr>
      <w:ind w:left="720"/>
      <w:contextualSpacing/>
    </w:pPr>
  </w:style>
  <w:style w:type="paragraph" w:styleId="2-Section" w:customStyle="1">
    <w:name w:val="2- Section"/>
    <w:basedOn w:val="Normal"/>
    <w:link w:val="2-SectionCar"/>
    <w:qFormat/>
    <w:rsid w:val="002A7B9F"/>
    <w:pPr>
      <w:tabs>
        <w:tab w:val="left" w:pos="8640"/>
      </w:tabs>
      <w:spacing w:before="240"/>
    </w:pPr>
    <w:rPr>
      <w:bCs/>
      <w:color w:val="00ABA0"/>
      <w:sz w:val="26"/>
      <w:szCs w:val="28"/>
      <w:u w:val="single"/>
      <w:lang w:val="en-CA"/>
    </w:rPr>
  </w:style>
  <w:style w:type="paragraph" w:styleId="1-Titrenouveau" w:customStyle="1">
    <w:name w:val="1- Titre nouveau"/>
    <w:basedOn w:val="2-Section"/>
    <w:link w:val="1-TitrenouveauCar"/>
    <w:qFormat/>
    <w:rsid w:val="00B35501"/>
    <w:pPr>
      <w:jc w:val="center"/>
    </w:pPr>
    <w:rPr>
      <w:b/>
      <w:bCs w:val="0"/>
      <w:color w:val="002F84"/>
      <w:sz w:val="28"/>
      <w:u w:val="none"/>
      <w:lang w:val="fr-CA"/>
    </w:rPr>
  </w:style>
  <w:style w:type="character" w:styleId="2-SectionCar" w:customStyle="1">
    <w:name w:val="2- Section Car"/>
    <w:basedOn w:val="Policepardfaut"/>
    <w:link w:val="2-Section"/>
    <w:rsid w:val="002A7B9F"/>
    <w:rPr>
      <w:rFonts w:ascii="Lato" w:hAnsi="Lato"/>
      <w:bCs/>
      <w:color w:val="00ABA0"/>
      <w:sz w:val="26"/>
      <w:szCs w:val="28"/>
      <w:u w:val="single"/>
      <w:lang w:val="en-CA"/>
    </w:rPr>
  </w:style>
  <w:style w:type="character" w:styleId="1-TitrenouveauCar" w:customStyle="1">
    <w:name w:val="1- Titre nouveau Car"/>
    <w:basedOn w:val="2-SectionCar"/>
    <w:link w:val="1-Titrenouveau"/>
    <w:rsid w:val="00B35501"/>
    <w:rPr>
      <w:rFonts w:ascii="Lato" w:hAnsi="Lato"/>
      <w:b/>
      <w:bCs w:val="0"/>
      <w:color w:val="002F84"/>
      <w:sz w:val="28"/>
      <w:szCs w:val="28"/>
      <w:u w:val="single"/>
      <w:lang w:val="en-CA"/>
    </w:rPr>
  </w:style>
  <w:style w:type="paragraph" w:styleId="En-tte">
    <w:name w:val="header"/>
    <w:basedOn w:val="Normal"/>
    <w:link w:val="En-tteCar"/>
    <w:uiPriority w:val="99"/>
    <w:unhideWhenUsed/>
    <w:rsid w:val="003F796A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F796A"/>
    <w:rPr>
      <w:rFonts w:ascii="Lato" w:hAnsi="Lato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F796A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F796A"/>
    <w:rPr>
      <w:rFonts w:ascii="Lato" w:hAnsi="Lato"/>
      <w:sz w:val="20"/>
    </w:rPr>
  </w:style>
  <w:style w:type="character" w:styleId="TitreCar" w:customStyle="1">
    <w:name w:val="Titre Car"/>
    <w:basedOn w:val="Policepardfaut"/>
    <w:link w:val="Titre"/>
    <w:uiPriority w:val="10"/>
    <w:rsid w:val="002267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2267F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1" w:customStyle="1">
    <w:name w:val="Titre Car1"/>
    <w:basedOn w:val="Policepardfaut"/>
    <w:uiPriority w:val="10"/>
    <w:rsid w:val="002267F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AA37DEBCBC4893D090E3FECDA2F1" ma:contentTypeVersion="14" ma:contentTypeDescription="Create a new document." ma:contentTypeScope="" ma:versionID="120fbd2ff74792cfabde74d81e1f5d60">
  <xsd:schema xmlns:xsd="http://www.w3.org/2001/XMLSchema" xmlns:xs="http://www.w3.org/2001/XMLSchema" xmlns:p="http://schemas.microsoft.com/office/2006/metadata/properties" xmlns:ns2="f9c7f77f-c910-4d5b-bafe-23534b3bfee9" xmlns:ns3="3a1fdc3f-7c0b-4800-bfde-218ee1a8f5e1" targetNamespace="http://schemas.microsoft.com/office/2006/metadata/properties" ma:root="true" ma:fieldsID="a64107012dd4ef0bae1617922d62a31a" ns2:_="" ns3:_="">
    <xsd:import namespace="f9c7f77f-c910-4d5b-bafe-23534b3bfee9"/>
    <xsd:import namespace="3a1fdc3f-7c0b-4800-bfde-218ee1a8f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7f77f-c910-4d5b-bafe-23534b3b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fdc3f-7c0b-4800-bfde-218ee1a8f5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aecc36-9534-4e7f-999f-b86fcc3f91dc}" ma:internalName="TaxCatchAll" ma:showField="CatchAllData" ma:web="3a1fdc3f-7c0b-4800-bfde-218ee1a8f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1fdc3f-7c0b-4800-bfde-218ee1a8f5e1">
      <UserInfo>
        <DisplayName>Christiane Quiniou (HSJ)</DisplayName>
        <AccountId>12</AccountId>
        <AccountType/>
      </UserInfo>
      <UserInfo>
        <DisplayName>Catherine Goulet-Cloutier (HSJ)</DisplayName>
        <AccountId>19</AccountId>
        <AccountType/>
      </UserInfo>
      <UserInfo>
        <DisplayName>Roselle Gelinas (HSJ)</DisplayName>
        <AccountId>16</AccountId>
        <AccountType/>
      </UserInfo>
      <UserInfo>
        <DisplayName>Anouk Boislard (HSJ)</DisplayName>
        <AccountId>25</AccountId>
        <AccountType/>
      </UserInfo>
    </SharedWithUsers>
    <lcf76f155ced4ddcb4097134ff3c332f xmlns="f9c7f77f-c910-4d5b-bafe-23534b3bfee9">
      <Terms xmlns="http://schemas.microsoft.com/office/infopath/2007/PartnerControls"/>
    </lcf76f155ced4ddcb4097134ff3c332f>
    <TaxCatchAll xmlns="3a1fdc3f-7c0b-4800-bfde-218ee1a8f5e1" xsi:nil="true"/>
  </documentManagement>
</p:properties>
</file>

<file path=customXml/itemProps1.xml><?xml version="1.0" encoding="utf-8"?>
<ds:datastoreItem xmlns:ds="http://schemas.openxmlformats.org/officeDocument/2006/customXml" ds:itemID="{C9555667-2CA8-42C1-BFBD-44C8737448E5}"/>
</file>

<file path=customXml/itemProps2.xml><?xml version="1.0" encoding="utf-8"?>
<ds:datastoreItem xmlns:ds="http://schemas.openxmlformats.org/officeDocument/2006/customXml" ds:itemID="{3A04B51E-8D75-4B51-BA58-9013D5AA9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2711F-4766-4C47-817F-CAA423237D8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a10d6d-244d-44da-8580-7b30100c2e5e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7cb7ec7-22b5-46b3-90c4-100520293a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Centre de recherche CHU Sainte-Justine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CHRISTIANE QUINIOU</dc:creator>
  <keywords/>
  <dc:description/>
  <lastModifiedBy>Anouk Boislard (HSJ)</lastModifiedBy>
  <revision>16</revision>
  <dcterms:created xsi:type="dcterms:W3CDTF">2024-05-15T16:56:00.0000000Z</dcterms:created>
  <dcterms:modified xsi:type="dcterms:W3CDTF">2024-05-22T19:04:36.5161289Z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2023-10-17T17:58:55Z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7a46d806-5aa3-4689-b986-f2fe807f85c6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0x010100610AAA37DEBCBC4893D090E3FECDA2F1</vt:lpwstr>
  </property>
  <property fmtid="{D5CDD505-2E9C-101B-9397-08002B2CF9AE}" pid="10" name="MediaServiceImageTags">
    <vt:lpwstr/>
  </property>
</Properties>
</file>